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7F" w:rsidRPr="00012B90" w:rsidRDefault="00A812EC" w:rsidP="00A812EC">
      <w:pPr>
        <w:rPr>
          <w:b/>
          <w:sz w:val="36"/>
        </w:rPr>
      </w:pPr>
      <w:r>
        <w:rPr>
          <w:rFonts w:ascii="Verdana" w:hAnsi="Verdana" w:cs="Verdana"/>
          <w:noProof/>
          <w:sz w:val="20"/>
          <w:szCs w:val="20"/>
          <w:lang w:eastAsia="pl-PL"/>
        </w:rPr>
        <w:drawing>
          <wp:inline distT="0" distB="0" distL="0" distR="0" wp14:anchorId="73224E01" wp14:editId="06177D52">
            <wp:extent cx="72390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          </w:t>
      </w:r>
      <w:r w:rsidR="0019257F" w:rsidRPr="00012B90">
        <w:rPr>
          <w:b/>
          <w:sz w:val="36"/>
        </w:rPr>
        <w:t>WNIOSEK O ZAŁOŻENIE KONTA</w:t>
      </w:r>
    </w:p>
    <w:p w:rsidR="00CB191B" w:rsidRPr="00012B90" w:rsidRDefault="0061327E" w:rsidP="00A812EC">
      <w:pPr>
        <w:spacing w:after="0"/>
        <w:jc w:val="center"/>
        <w:rPr>
          <w:b/>
          <w:sz w:val="36"/>
        </w:rPr>
      </w:pPr>
      <w:r>
        <w:rPr>
          <w:b/>
          <w:sz w:val="36"/>
        </w:rPr>
        <w:t>w</w:t>
      </w:r>
      <w:r w:rsidR="0019257F" w:rsidRPr="00012B90">
        <w:rPr>
          <w:b/>
          <w:sz w:val="36"/>
        </w:rPr>
        <w:t xml:space="preserve"> </w:t>
      </w:r>
      <w:r w:rsidR="00A812EC">
        <w:rPr>
          <w:b/>
          <w:sz w:val="36"/>
        </w:rPr>
        <w:t xml:space="preserve">systemie </w:t>
      </w:r>
      <w:r w:rsidR="0019257F" w:rsidRPr="00012B90">
        <w:rPr>
          <w:b/>
          <w:sz w:val="36"/>
        </w:rPr>
        <w:t>eP</w:t>
      </w:r>
      <w:r w:rsidR="00A812EC">
        <w:rPr>
          <w:b/>
          <w:sz w:val="36"/>
        </w:rPr>
        <w:t xml:space="preserve">ortal </w:t>
      </w:r>
      <w:r w:rsidR="006E112A">
        <w:rPr>
          <w:b/>
          <w:sz w:val="36"/>
        </w:rPr>
        <w:t xml:space="preserve"> </w:t>
      </w:r>
    </w:p>
    <w:p w:rsidR="0019257F" w:rsidRPr="006E112A" w:rsidRDefault="0019257F" w:rsidP="0019257F">
      <w:pPr>
        <w:pStyle w:val="Akapitzlist"/>
        <w:numPr>
          <w:ilvl w:val="0"/>
          <w:numId w:val="1"/>
        </w:numPr>
        <w:rPr>
          <w:b/>
          <w:sz w:val="28"/>
        </w:rPr>
      </w:pPr>
      <w:r w:rsidRPr="006E112A">
        <w:rPr>
          <w:b/>
          <w:sz w:val="28"/>
        </w:rPr>
        <w:t>Dane osoby wnioskującej</w:t>
      </w:r>
      <w:r w:rsidR="00012B90" w:rsidRPr="006E112A">
        <w:rPr>
          <w:b/>
          <w:sz w:val="2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6802"/>
      </w:tblGrid>
      <w:tr w:rsidR="0019257F" w:rsidRPr="00012B90" w:rsidTr="00012B90">
        <w:tc>
          <w:tcPr>
            <w:tcW w:w="2265" w:type="dxa"/>
          </w:tcPr>
          <w:p w:rsidR="0019257F" w:rsidRPr="00012B90" w:rsidRDefault="0019257F" w:rsidP="0019257F">
            <w:pPr>
              <w:rPr>
                <w:sz w:val="28"/>
                <w:vertAlign w:val="superscript"/>
              </w:rPr>
            </w:pPr>
            <w:r w:rsidRPr="00012B90">
              <w:rPr>
                <w:sz w:val="28"/>
              </w:rPr>
              <w:t>Imię /im</w:t>
            </w:r>
            <w:r w:rsidR="006E112A">
              <w:rPr>
                <w:sz w:val="28"/>
              </w:rPr>
              <w:t>i</w:t>
            </w:r>
            <w:r w:rsidRPr="00012B90">
              <w:rPr>
                <w:sz w:val="28"/>
              </w:rPr>
              <w:t>ona</w:t>
            </w:r>
            <w:r w:rsidR="00012B90" w:rsidRPr="00012B90">
              <w:rPr>
                <w:sz w:val="28"/>
              </w:rPr>
              <w:t>*</w:t>
            </w:r>
          </w:p>
        </w:tc>
        <w:tc>
          <w:tcPr>
            <w:tcW w:w="6802" w:type="dxa"/>
          </w:tcPr>
          <w:p w:rsidR="0019257F" w:rsidRPr="00012B90" w:rsidRDefault="0019257F" w:rsidP="0019257F">
            <w:pPr>
              <w:rPr>
                <w:sz w:val="28"/>
              </w:rPr>
            </w:pPr>
          </w:p>
        </w:tc>
      </w:tr>
      <w:tr w:rsidR="0019257F" w:rsidRPr="00012B90" w:rsidTr="00012B90">
        <w:tc>
          <w:tcPr>
            <w:tcW w:w="2265" w:type="dxa"/>
          </w:tcPr>
          <w:p w:rsidR="0019257F" w:rsidRPr="00012B90" w:rsidRDefault="0019257F" w:rsidP="0019257F">
            <w:pPr>
              <w:rPr>
                <w:sz w:val="28"/>
              </w:rPr>
            </w:pPr>
            <w:r w:rsidRPr="00012B90">
              <w:rPr>
                <w:sz w:val="28"/>
              </w:rPr>
              <w:t>Nazwisko</w:t>
            </w:r>
            <w:r w:rsidR="00012B90" w:rsidRPr="00012B90">
              <w:rPr>
                <w:sz w:val="28"/>
                <w:vertAlign w:val="superscript"/>
              </w:rPr>
              <w:t xml:space="preserve"> </w:t>
            </w:r>
            <w:r w:rsidR="00012B90" w:rsidRPr="00012B90">
              <w:rPr>
                <w:sz w:val="28"/>
              </w:rPr>
              <w:t>*</w:t>
            </w:r>
          </w:p>
        </w:tc>
        <w:tc>
          <w:tcPr>
            <w:tcW w:w="6802" w:type="dxa"/>
          </w:tcPr>
          <w:p w:rsidR="0019257F" w:rsidRPr="00012B90" w:rsidRDefault="0019257F" w:rsidP="0019257F">
            <w:pPr>
              <w:rPr>
                <w:sz w:val="28"/>
              </w:rPr>
            </w:pPr>
          </w:p>
        </w:tc>
      </w:tr>
      <w:tr w:rsidR="0019257F" w:rsidRPr="00012B90" w:rsidTr="00012B90">
        <w:tc>
          <w:tcPr>
            <w:tcW w:w="2265" w:type="dxa"/>
          </w:tcPr>
          <w:p w:rsidR="0019257F" w:rsidRPr="00012B90" w:rsidRDefault="0019257F" w:rsidP="0019257F">
            <w:pPr>
              <w:rPr>
                <w:sz w:val="28"/>
              </w:rPr>
            </w:pPr>
            <w:r w:rsidRPr="00012B90">
              <w:rPr>
                <w:sz w:val="28"/>
              </w:rPr>
              <w:t>PESEL</w:t>
            </w:r>
            <w:r w:rsidR="00012B90" w:rsidRPr="00012B90">
              <w:rPr>
                <w:sz w:val="28"/>
              </w:rPr>
              <w:t>*</w:t>
            </w:r>
          </w:p>
        </w:tc>
        <w:tc>
          <w:tcPr>
            <w:tcW w:w="6802" w:type="dxa"/>
          </w:tcPr>
          <w:p w:rsidR="0019257F" w:rsidRPr="00012B90" w:rsidRDefault="0019257F" w:rsidP="0019257F">
            <w:pPr>
              <w:rPr>
                <w:sz w:val="28"/>
              </w:rPr>
            </w:pPr>
          </w:p>
        </w:tc>
      </w:tr>
      <w:tr w:rsidR="0019257F" w:rsidRPr="00012B90" w:rsidTr="00012B90">
        <w:tc>
          <w:tcPr>
            <w:tcW w:w="2265" w:type="dxa"/>
          </w:tcPr>
          <w:p w:rsidR="0019257F" w:rsidRPr="00012B90" w:rsidRDefault="0019257F" w:rsidP="0019257F">
            <w:pPr>
              <w:rPr>
                <w:sz w:val="28"/>
              </w:rPr>
            </w:pPr>
            <w:r w:rsidRPr="00012B90">
              <w:rPr>
                <w:sz w:val="28"/>
              </w:rPr>
              <w:t>Adres email</w:t>
            </w:r>
            <w:r w:rsidR="00012B90" w:rsidRPr="00012B90">
              <w:rPr>
                <w:sz w:val="28"/>
              </w:rPr>
              <w:t xml:space="preserve"> *</w:t>
            </w:r>
          </w:p>
        </w:tc>
        <w:tc>
          <w:tcPr>
            <w:tcW w:w="6802" w:type="dxa"/>
          </w:tcPr>
          <w:p w:rsidR="0019257F" w:rsidRPr="00012B90" w:rsidRDefault="0019257F" w:rsidP="0019257F">
            <w:pPr>
              <w:rPr>
                <w:sz w:val="28"/>
              </w:rPr>
            </w:pPr>
          </w:p>
        </w:tc>
      </w:tr>
      <w:tr w:rsidR="0019257F" w:rsidRPr="00012B90" w:rsidTr="00012B90">
        <w:tc>
          <w:tcPr>
            <w:tcW w:w="2265" w:type="dxa"/>
          </w:tcPr>
          <w:p w:rsidR="0019257F" w:rsidRPr="00012B90" w:rsidRDefault="0019257F" w:rsidP="0019257F">
            <w:pPr>
              <w:rPr>
                <w:sz w:val="28"/>
              </w:rPr>
            </w:pPr>
            <w:r w:rsidRPr="00012B90">
              <w:rPr>
                <w:sz w:val="28"/>
              </w:rPr>
              <w:t>Nr telefonu</w:t>
            </w:r>
          </w:p>
        </w:tc>
        <w:tc>
          <w:tcPr>
            <w:tcW w:w="6802" w:type="dxa"/>
          </w:tcPr>
          <w:p w:rsidR="0019257F" w:rsidRPr="00012B90" w:rsidRDefault="0019257F" w:rsidP="0019257F">
            <w:pPr>
              <w:rPr>
                <w:sz w:val="28"/>
              </w:rPr>
            </w:pPr>
          </w:p>
        </w:tc>
      </w:tr>
      <w:tr w:rsidR="0019257F" w:rsidRPr="00012B90" w:rsidTr="00012B90">
        <w:tc>
          <w:tcPr>
            <w:tcW w:w="2265" w:type="dxa"/>
          </w:tcPr>
          <w:p w:rsidR="0019257F" w:rsidRPr="00012B90" w:rsidRDefault="0019257F" w:rsidP="006E112A">
            <w:pPr>
              <w:rPr>
                <w:sz w:val="28"/>
              </w:rPr>
            </w:pPr>
            <w:r w:rsidRPr="00012B90">
              <w:rPr>
                <w:sz w:val="28"/>
              </w:rPr>
              <w:t xml:space="preserve">Ewentualny  Login </w:t>
            </w:r>
          </w:p>
        </w:tc>
        <w:tc>
          <w:tcPr>
            <w:tcW w:w="6802" w:type="dxa"/>
          </w:tcPr>
          <w:p w:rsidR="0019257F" w:rsidRPr="00012B90" w:rsidRDefault="0019257F" w:rsidP="006E112A">
            <w:pPr>
              <w:spacing w:line="360" w:lineRule="auto"/>
              <w:rPr>
                <w:sz w:val="28"/>
              </w:rPr>
            </w:pPr>
          </w:p>
        </w:tc>
      </w:tr>
    </w:tbl>
    <w:p w:rsidR="0019257F" w:rsidRPr="006E112A" w:rsidRDefault="0019257F" w:rsidP="004314BF">
      <w:pPr>
        <w:pStyle w:val="Akapitzlist"/>
        <w:numPr>
          <w:ilvl w:val="0"/>
          <w:numId w:val="1"/>
        </w:numPr>
        <w:spacing w:after="0" w:line="360" w:lineRule="auto"/>
        <w:ind w:left="284"/>
        <w:rPr>
          <w:b/>
          <w:sz w:val="28"/>
        </w:rPr>
      </w:pPr>
      <w:r w:rsidRPr="006E112A">
        <w:rPr>
          <w:b/>
          <w:sz w:val="28"/>
        </w:rPr>
        <w:t>Oświadczenie osoby wnioskującej</w:t>
      </w:r>
    </w:p>
    <w:p w:rsidR="0019257F" w:rsidRPr="00A812EC" w:rsidRDefault="0019257F" w:rsidP="004314BF">
      <w:pPr>
        <w:spacing w:after="0"/>
        <w:rPr>
          <w:sz w:val="24"/>
        </w:rPr>
      </w:pPr>
      <w:r w:rsidRPr="00A812EC">
        <w:rPr>
          <w:sz w:val="24"/>
        </w:rPr>
        <w:t>Wnioskodawca oświadcza, że:</w:t>
      </w:r>
    </w:p>
    <w:p w:rsidR="0019257F" w:rsidRPr="00A812EC" w:rsidRDefault="00A812EC" w:rsidP="0019257F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d</w:t>
      </w:r>
      <w:r w:rsidR="0019257F" w:rsidRPr="00A812EC">
        <w:rPr>
          <w:sz w:val="24"/>
        </w:rPr>
        <w:t>ane zawarte we wniosku s</w:t>
      </w:r>
      <w:r w:rsidR="00451D1C" w:rsidRPr="00A812EC">
        <w:rPr>
          <w:sz w:val="24"/>
        </w:rPr>
        <w:t>ą</w:t>
      </w:r>
      <w:r w:rsidR="0019257F" w:rsidRPr="00A812EC">
        <w:rPr>
          <w:sz w:val="24"/>
        </w:rPr>
        <w:t xml:space="preserve"> prawdziwe i aktualne;</w:t>
      </w:r>
    </w:p>
    <w:p w:rsidR="0019257F" w:rsidRPr="00A812EC" w:rsidRDefault="00A812EC" w:rsidP="0019257F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</w:t>
      </w:r>
      <w:r w:rsidR="0019257F" w:rsidRPr="00A812EC">
        <w:rPr>
          <w:sz w:val="24"/>
        </w:rPr>
        <w:t>apewni poufność danych, które mogłyby być wykorzystane do identyfikacji i uwierzytelniania w systemie teleinformatycznym ePortal</w:t>
      </w:r>
    </w:p>
    <w:p w:rsidR="0019257F" w:rsidRPr="00A812EC" w:rsidRDefault="0019257F" w:rsidP="0019257F">
      <w:pPr>
        <w:pStyle w:val="Akapitzlist"/>
        <w:numPr>
          <w:ilvl w:val="0"/>
          <w:numId w:val="2"/>
        </w:numPr>
        <w:rPr>
          <w:sz w:val="24"/>
        </w:rPr>
      </w:pPr>
      <w:r w:rsidRPr="00A812EC">
        <w:rPr>
          <w:sz w:val="24"/>
        </w:rPr>
        <w:t>nie udost</w:t>
      </w:r>
      <w:r w:rsidR="00012B90" w:rsidRPr="00A812EC">
        <w:rPr>
          <w:sz w:val="24"/>
        </w:rPr>
        <w:t>ę</w:t>
      </w:r>
      <w:r w:rsidRPr="00A812EC">
        <w:rPr>
          <w:sz w:val="24"/>
        </w:rPr>
        <w:t>pni konta osobom trzecim</w:t>
      </w:r>
      <w:r w:rsidR="00012B90" w:rsidRPr="00A812EC">
        <w:rPr>
          <w:sz w:val="24"/>
        </w:rPr>
        <w:t>.</w:t>
      </w:r>
    </w:p>
    <w:p w:rsidR="0019257F" w:rsidRPr="00012B90" w:rsidRDefault="0019257F" w:rsidP="00012B90">
      <w:pPr>
        <w:pStyle w:val="Akapitzlist"/>
        <w:rPr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95"/>
        <w:gridCol w:w="4170"/>
      </w:tblGrid>
      <w:tr w:rsidR="0019257F" w:rsidRPr="00012B90" w:rsidTr="0019257F">
        <w:tc>
          <w:tcPr>
            <w:tcW w:w="4896" w:type="dxa"/>
          </w:tcPr>
          <w:p w:rsidR="0019257F" w:rsidRPr="00012B90" w:rsidRDefault="0019257F" w:rsidP="0019257F">
            <w:pPr>
              <w:pStyle w:val="Akapitzlist"/>
              <w:ind w:left="0"/>
              <w:rPr>
                <w:sz w:val="24"/>
              </w:rPr>
            </w:pPr>
            <w:r w:rsidRPr="00012B90">
              <w:rPr>
                <w:sz w:val="24"/>
              </w:rPr>
              <w:t xml:space="preserve">Miejscowość i data </w:t>
            </w:r>
          </w:p>
        </w:tc>
        <w:tc>
          <w:tcPr>
            <w:tcW w:w="4171" w:type="dxa"/>
          </w:tcPr>
          <w:p w:rsidR="0019257F" w:rsidRPr="00012B90" w:rsidRDefault="0019257F" w:rsidP="0019257F">
            <w:pPr>
              <w:pStyle w:val="Akapitzlist"/>
              <w:ind w:left="0"/>
              <w:rPr>
                <w:sz w:val="24"/>
              </w:rPr>
            </w:pPr>
            <w:r w:rsidRPr="00012B90">
              <w:rPr>
                <w:sz w:val="24"/>
              </w:rPr>
              <w:t xml:space="preserve">Podpis osoby wnioskującej </w:t>
            </w:r>
          </w:p>
        </w:tc>
      </w:tr>
      <w:tr w:rsidR="0019257F" w:rsidRPr="00012B90" w:rsidTr="0019257F">
        <w:tc>
          <w:tcPr>
            <w:tcW w:w="4896" w:type="dxa"/>
          </w:tcPr>
          <w:p w:rsidR="0019257F" w:rsidRDefault="0019257F" w:rsidP="0019257F">
            <w:pPr>
              <w:pStyle w:val="Akapitzlist"/>
              <w:ind w:left="0"/>
              <w:rPr>
                <w:sz w:val="24"/>
              </w:rPr>
            </w:pPr>
          </w:p>
          <w:p w:rsidR="006E112A" w:rsidRPr="00012B90" w:rsidRDefault="006E112A" w:rsidP="0019257F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171" w:type="dxa"/>
          </w:tcPr>
          <w:p w:rsidR="0019257F" w:rsidRPr="00012B90" w:rsidRDefault="0019257F" w:rsidP="0019257F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19257F" w:rsidRPr="00012B90" w:rsidRDefault="0019257F" w:rsidP="0019257F">
      <w:pPr>
        <w:pStyle w:val="Akapitzlist"/>
        <w:rPr>
          <w:sz w:val="24"/>
        </w:rPr>
      </w:pPr>
    </w:p>
    <w:p w:rsidR="0019257F" w:rsidRPr="006E112A" w:rsidRDefault="0019257F" w:rsidP="00012B90">
      <w:pPr>
        <w:pStyle w:val="Akapitzlist"/>
        <w:numPr>
          <w:ilvl w:val="0"/>
          <w:numId w:val="1"/>
        </w:numPr>
        <w:ind w:left="426"/>
        <w:rPr>
          <w:b/>
          <w:sz w:val="28"/>
        </w:rPr>
      </w:pPr>
      <w:r w:rsidRPr="006E112A">
        <w:rPr>
          <w:b/>
          <w:sz w:val="28"/>
        </w:rPr>
        <w:t xml:space="preserve">Informacje </w:t>
      </w:r>
      <w:r w:rsidR="00012B90" w:rsidRPr="006E112A">
        <w:rPr>
          <w:b/>
          <w:sz w:val="28"/>
        </w:rPr>
        <w:t>dotyczące potwierdzające założenie konta</w:t>
      </w:r>
      <w:r w:rsidRPr="006E112A">
        <w:rPr>
          <w:b/>
          <w:sz w:val="28"/>
        </w:rPr>
        <w:t xml:space="preserve">: </w:t>
      </w:r>
    </w:p>
    <w:p w:rsidR="0019257F" w:rsidRPr="00012B90" w:rsidRDefault="0019257F" w:rsidP="0019257F">
      <w:pPr>
        <w:pStyle w:val="Akapitzlist"/>
        <w:ind w:left="0"/>
        <w:rPr>
          <w:b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3151"/>
        <w:gridCol w:w="2584"/>
      </w:tblGrid>
      <w:tr w:rsidR="0019257F" w:rsidRPr="00012B90" w:rsidTr="0019257F">
        <w:tc>
          <w:tcPr>
            <w:tcW w:w="3331" w:type="dxa"/>
          </w:tcPr>
          <w:p w:rsidR="0019257F" w:rsidRPr="00012B90" w:rsidRDefault="0019257F" w:rsidP="0019257F">
            <w:pPr>
              <w:pStyle w:val="Akapitzlist"/>
              <w:ind w:left="0"/>
              <w:rPr>
                <w:sz w:val="24"/>
              </w:rPr>
            </w:pPr>
            <w:r w:rsidRPr="00012B90">
              <w:rPr>
                <w:sz w:val="24"/>
              </w:rPr>
              <w:t>Nadany Login</w:t>
            </w:r>
          </w:p>
        </w:tc>
        <w:tc>
          <w:tcPr>
            <w:tcW w:w="3152" w:type="dxa"/>
          </w:tcPr>
          <w:p w:rsidR="0019257F" w:rsidRPr="00012B90" w:rsidRDefault="0019257F" w:rsidP="0019257F">
            <w:pPr>
              <w:pStyle w:val="Akapitzlist"/>
              <w:ind w:left="0"/>
              <w:rPr>
                <w:sz w:val="24"/>
              </w:rPr>
            </w:pPr>
            <w:r w:rsidRPr="00012B90">
              <w:rPr>
                <w:sz w:val="24"/>
              </w:rPr>
              <w:t xml:space="preserve">Hasło tymczasowe </w:t>
            </w:r>
          </w:p>
        </w:tc>
        <w:tc>
          <w:tcPr>
            <w:tcW w:w="2584" w:type="dxa"/>
          </w:tcPr>
          <w:p w:rsidR="0019257F" w:rsidRPr="00012B90" w:rsidRDefault="0019257F" w:rsidP="0019257F">
            <w:pPr>
              <w:pStyle w:val="Akapitzlist"/>
              <w:ind w:left="0"/>
              <w:rPr>
                <w:sz w:val="24"/>
              </w:rPr>
            </w:pPr>
            <w:r w:rsidRPr="00012B90">
              <w:rPr>
                <w:sz w:val="24"/>
              </w:rPr>
              <w:t xml:space="preserve">Podpis osoby upoważnionej </w:t>
            </w:r>
          </w:p>
        </w:tc>
      </w:tr>
      <w:tr w:rsidR="0019257F" w:rsidRPr="00012B90" w:rsidTr="0019257F">
        <w:tc>
          <w:tcPr>
            <w:tcW w:w="3331" w:type="dxa"/>
          </w:tcPr>
          <w:p w:rsidR="0019257F" w:rsidRDefault="0019257F" w:rsidP="0019257F">
            <w:pPr>
              <w:pStyle w:val="Akapitzlist"/>
              <w:ind w:left="0"/>
              <w:rPr>
                <w:sz w:val="24"/>
              </w:rPr>
            </w:pPr>
          </w:p>
          <w:p w:rsidR="00012B90" w:rsidRPr="00012B90" w:rsidRDefault="00012B90" w:rsidP="0019257F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152" w:type="dxa"/>
          </w:tcPr>
          <w:p w:rsidR="0019257F" w:rsidRPr="00012B90" w:rsidRDefault="0019257F" w:rsidP="0019257F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2584" w:type="dxa"/>
          </w:tcPr>
          <w:p w:rsidR="0019257F" w:rsidRPr="00012B90" w:rsidRDefault="0019257F" w:rsidP="0019257F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012B90" w:rsidRPr="00012B90" w:rsidRDefault="00012B90" w:rsidP="00012B90">
      <w:pPr>
        <w:pStyle w:val="Akapitzlist"/>
        <w:ind w:left="0"/>
        <w:rPr>
          <w:b/>
          <w:i/>
          <w:sz w:val="24"/>
        </w:rPr>
      </w:pPr>
      <w:r w:rsidRPr="00012B90">
        <w:rPr>
          <w:b/>
          <w:i/>
          <w:sz w:val="24"/>
        </w:rPr>
        <w:t>Nadane has</w:t>
      </w:r>
      <w:r w:rsidR="00A164CE">
        <w:rPr>
          <w:b/>
          <w:i/>
          <w:sz w:val="24"/>
        </w:rPr>
        <w:t xml:space="preserve">ło tymczasowe ważne jest 14 dni, </w:t>
      </w:r>
      <w:r w:rsidRPr="00012B90">
        <w:rPr>
          <w:b/>
          <w:i/>
          <w:sz w:val="24"/>
        </w:rPr>
        <w:t>do tego czasu należy je zmienić</w:t>
      </w:r>
      <w:r w:rsidR="00A164CE">
        <w:rPr>
          <w:b/>
          <w:i/>
          <w:sz w:val="24"/>
        </w:rPr>
        <w:t xml:space="preserve"> na własne</w:t>
      </w:r>
      <w:r w:rsidRPr="00012B90">
        <w:rPr>
          <w:b/>
          <w:i/>
          <w:sz w:val="24"/>
        </w:rPr>
        <w:t xml:space="preserve">. </w:t>
      </w:r>
    </w:p>
    <w:p w:rsidR="00012B90" w:rsidRDefault="00012B90" w:rsidP="00012B90">
      <w:pPr>
        <w:pStyle w:val="Akapitzlist"/>
        <w:ind w:left="0"/>
        <w:rPr>
          <w:sz w:val="24"/>
        </w:rPr>
      </w:pPr>
      <w:r w:rsidRPr="00012B90">
        <w:rPr>
          <w:sz w:val="24"/>
        </w:rPr>
        <w:t xml:space="preserve">      </w:t>
      </w:r>
    </w:p>
    <w:p w:rsidR="00012B90" w:rsidRPr="006E112A" w:rsidRDefault="00012B90" w:rsidP="00012B90">
      <w:pPr>
        <w:pStyle w:val="Akapitzlist"/>
        <w:ind w:left="0"/>
        <w:rPr>
          <w:b/>
          <w:sz w:val="28"/>
        </w:rPr>
      </w:pPr>
      <w:r w:rsidRPr="006E112A">
        <w:rPr>
          <w:b/>
          <w:sz w:val="28"/>
        </w:rPr>
        <w:t xml:space="preserve"> </w:t>
      </w:r>
      <w:r w:rsidR="006E112A" w:rsidRPr="006E112A">
        <w:rPr>
          <w:b/>
          <w:sz w:val="28"/>
        </w:rPr>
        <w:t xml:space="preserve">                                 </w:t>
      </w:r>
      <w:r w:rsidRPr="006E112A">
        <w:rPr>
          <w:b/>
          <w:sz w:val="28"/>
        </w:rPr>
        <w:t xml:space="preserve"> albo informacje o niepotwierdzeniu konta</w:t>
      </w:r>
    </w:p>
    <w:p w:rsidR="00012B90" w:rsidRPr="00012B90" w:rsidRDefault="00012B90" w:rsidP="00012B90">
      <w:pPr>
        <w:pStyle w:val="Akapitzlist"/>
        <w:ind w:left="0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12B90" w:rsidRPr="006E112A" w:rsidTr="00012B90">
        <w:tc>
          <w:tcPr>
            <w:tcW w:w="3020" w:type="dxa"/>
          </w:tcPr>
          <w:p w:rsidR="00012B90" w:rsidRPr="006E112A" w:rsidRDefault="00012B90" w:rsidP="00012B90">
            <w:pPr>
              <w:pStyle w:val="Akapitzlist"/>
              <w:ind w:left="0"/>
              <w:rPr>
                <w:sz w:val="24"/>
              </w:rPr>
            </w:pPr>
            <w:r w:rsidRPr="006E112A">
              <w:rPr>
                <w:sz w:val="24"/>
              </w:rPr>
              <w:t>Przyczyna niezałożenia konta</w:t>
            </w:r>
          </w:p>
        </w:tc>
        <w:tc>
          <w:tcPr>
            <w:tcW w:w="3021" w:type="dxa"/>
          </w:tcPr>
          <w:p w:rsidR="00012B90" w:rsidRPr="006E112A" w:rsidRDefault="00012B90" w:rsidP="00012B90">
            <w:pPr>
              <w:pStyle w:val="Akapitzlist"/>
              <w:ind w:left="0"/>
              <w:rPr>
                <w:sz w:val="24"/>
              </w:rPr>
            </w:pPr>
            <w:r w:rsidRPr="006E112A">
              <w:rPr>
                <w:sz w:val="24"/>
              </w:rPr>
              <w:t xml:space="preserve">Miejscowość i data 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012B90" w:rsidRPr="006E112A" w:rsidRDefault="00012B90" w:rsidP="00012B90">
            <w:pPr>
              <w:pStyle w:val="Akapitzlist"/>
              <w:ind w:left="0"/>
              <w:rPr>
                <w:sz w:val="24"/>
              </w:rPr>
            </w:pPr>
            <w:r w:rsidRPr="006E112A">
              <w:rPr>
                <w:sz w:val="24"/>
              </w:rPr>
              <w:t xml:space="preserve">Podpis osoby upoważnionej </w:t>
            </w:r>
          </w:p>
        </w:tc>
      </w:tr>
      <w:tr w:rsidR="00012B90" w:rsidRPr="00012B90" w:rsidTr="00012B90">
        <w:tc>
          <w:tcPr>
            <w:tcW w:w="3020" w:type="dxa"/>
          </w:tcPr>
          <w:p w:rsidR="00012B90" w:rsidRDefault="00012B90" w:rsidP="00012B90">
            <w:pPr>
              <w:pStyle w:val="Akapitzlist"/>
              <w:ind w:left="0"/>
              <w:rPr>
                <w:b/>
                <w:sz w:val="24"/>
              </w:rPr>
            </w:pPr>
          </w:p>
          <w:p w:rsidR="004314BF" w:rsidRDefault="004314BF" w:rsidP="00012B90">
            <w:pPr>
              <w:pStyle w:val="Akapitzlist"/>
              <w:ind w:left="0"/>
              <w:rPr>
                <w:b/>
                <w:sz w:val="24"/>
              </w:rPr>
            </w:pPr>
          </w:p>
          <w:p w:rsidR="00012B90" w:rsidRPr="00012B90" w:rsidRDefault="00012B90" w:rsidP="00012B90">
            <w:pPr>
              <w:pStyle w:val="Akapitzlist"/>
              <w:ind w:left="0"/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012B90" w:rsidRPr="00012B90" w:rsidRDefault="00012B90" w:rsidP="00012B90">
            <w:pPr>
              <w:pStyle w:val="Akapitzlist"/>
              <w:ind w:left="0"/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012B90" w:rsidRPr="00012B90" w:rsidRDefault="00012B90" w:rsidP="00012B90">
            <w:pPr>
              <w:pStyle w:val="Akapitzlist"/>
              <w:ind w:left="0"/>
              <w:rPr>
                <w:b/>
                <w:sz w:val="24"/>
              </w:rPr>
            </w:pPr>
          </w:p>
        </w:tc>
      </w:tr>
    </w:tbl>
    <w:p w:rsidR="006E112A" w:rsidRDefault="006E112A" w:rsidP="006E112A">
      <w:pPr>
        <w:pStyle w:val="Stopka"/>
        <w:ind w:left="360"/>
        <w:rPr>
          <w:b/>
        </w:rPr>
      </w:pPr>
    </w:p>
    <w:p w:rsidR="00012B90" w:rsidRDefault="006E112A" w:rsidP="00A812EC">
      <w:pPr>
        <w:pStyle w:val="Stopka"/>
        <w:ind w:left="-142"/>
      </w:pPr>
      <w:r w:rsidRPr="006E112A">
        <w:rPr>
          <w:b/>
        </w:rPr>
        <w:t>*</w:t>
      </w:r>
      <w:r>
        <w:t xml:space="preserve"> Dane wymagane</w:t>
      </w:r>
    </w:p>
    <w:p w:rsidR="006D42C4" w:rsidRDefault="006D42C4" w:rsidP="00A812EC">
      <w:pPr>
        <w:pStyle w:val="Stopka"/>
        <w:ind w:left="-142"/>
        <w:rPr>
          <w:sz w:val="28"/>
        </w:rPr>
      </w:pPr>
    </w:p>
    <w:p w:rsidR="006D42C4" w:rsidRPr="002A77C9" w:rsidRDefault="006D42C4" w:rsidP="006D42C4">
      <w:pPr>
        <w:jc w:val="center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lastRenderedPageBreak/>
        <w:t xml:space="preserve">   KLAUZULA INFORMACYJNA O PRZETWARZANIU DANYCH OSOBOWYCH</w:t>
      </w:r>
    </w:p>
    <w:p w:rsidR="006D42C4" w:rsidRPr="002A77C9" w:rsidRDefault="006D42C4" w:rsidP="006D42C4">
      <w:pPr>
        <w:jc w:val="center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Poniższe zasady stosuje się począwszy od 25 maja 2018 roku.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1. Administratorem Pani/Pana danych osobowych przetwarzanych w Urzędzie Miejskim w Mirosławcu jest Burmistrz Mirosławca, ul. Wolności 37, 78-650 Mirosławiec.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2. Jeśli ma Pani/Pan pytania dotyczące sposobu i zakresu przetwarzania Pani/Pana danych osobowych w zakresie działania Urzędu Miejskiego w Mirosławcu, a także przysługujących Pani/Panu uprawnień, może się Pani/Pan skontaktować się z Inspektorem Ochrony Danych Osobowych w Urzędzie Miejskim w Mirosławcu za pośrednictwem adresu e-mail: iodo@miroslawiec.pl.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3. Administrator danych osobowych przetwarza Pani/Pana dane osobowe na podstawie obowiązujących przepisów prawa i na podstawie udzielonej zgody.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4. Pani/Pana dane osobowe przetwarzane są w celu/celach: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a) wypełnienia obowiązków prawnych ciążących na Urzędzie na podstawie przepisów ustawy o gospodarce nieruchomościami (Dz.U. z 2020 r. poz. 1990 ze zm.) oraz kodeksu postępowania administracyjnego (Dz.U. z 2020 r. poz. 256 ze zm.)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b)w pozostałych przypadkach Pani/Pana dane osobowe przetwarzane są wyłącznie na podstawie wcześniej udzielonej zgody w zakresie i celu określonym w treści zgody.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5. W związku z przetwarzaniem danych w celach o których mowa w pkt 4 odbiorcami Pani/Pana danych osobowych mogą być: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b) inne podmioty, które na podstawie stosownych umów podpisanych z Gminą i Miastem Mirosławiec przetwarzają dane osobowe dla których Administratorem jest Burmistrz Mirosławca ( w szczególności: kancelaria prawna, , obsługa informatyczna, biuro architektoniczno-urbanistyczne).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7. W związku z przetwarzaniem Pani/Pana danych osobowych przysługują Pani/Panu następujące uprawnienia: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a) prawo dostępu do danych osobowych, w tym prawo do uzyskania kopii tych danych;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b) prawo do żądania sprostowania (poprawiania) danych osobowych – w przypadku gdy dane są nieprawidłowe lub niekompletne;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c) prawo do żądania usunięcia danych osobowych (tzw. prawo do bycia zapomnianym), w przypadku gdy: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dane nie są już niezbędne do celów, dla których były zebrane lub w inny sposób przetwarzane,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osoba, której dane dotyczą, wniosła sprzeciw wobec przetwarzania danych osobowych,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osoba, której dane dotyczą wycofała zgodę na przetwarzanie danych osobowych, która jest podstawą przetwarzania danych i nie ma innej podstawy prawnej przetwarzania danych,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lastRenderedPageBreak/>
        <w:t>- dane osobowe przetwarzane są niezgodnie z prawem,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dane osobowe muszą być usunięte w celu wywiązania się z obowiązku wynikającego z przepisów prawa;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d) prawo do żądania ograniczenia przetwarzania danych osobowych – w przypadku, gdy: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osoba, której dane dotyczą kwestionuje prawidłowość danych osobowych,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przetwarzanie danych jest niezgodne z prawem, a osoba, której dane dotyczą, sprzeciwia się usunięciu danych, żądając w zamian ich ograniczenia,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Administrator nie potrzebuje już danych dla swoich celów, ale osoba, której dane dotyczą, potrzebuje ich do ustalenia, obrony lub dochodzenia roszczeń,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e) prawo do przenoszenia danych – w przypadku gdy łącznie spełnione są następujące przesłanki: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przetwarzanie danych odbywa się na podstawie umowy zawartej z osobą, której dane dotyczą lub na podstawie zgody wyrażonej przez tą osobę,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przetwarzanie odbywa się w sposób zautomatyzowany;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f) prawo sprzeciwu wobec przetwarzania danych – w przypadku gdy łącznie spełnione są następujące przesłanki: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9. W przypadku powzięcia informacji o niezgodnym z prawem przetwarzaniu w Urzędzie Miejskim w Mirosławcu  Pani/Pana danych osobowych, przysługuje Pani/Panu prawo wniesienia skargi do organu nadzorczego właściwego w sprawach ochrony danych osobowych.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11. Podanie przez Panią/Pana danych osobowych jest obowiązkowe, w sytuacji gdy przesłankę przetwarzania danych osobowych stanowi przepis prawa lub zawarta między stronami umowa.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12. Pani/Pana dane nie będą profilowane.</w:t>
      </w: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jc w:val="both"/>
        <w:rPr>
          <w:rFonts w:ascii="Verdana" w:hAnsi="Verdana" w:cs="Times New Roman"/>
          <w:sz w:val="20"/>
        </w:rPr>
      </w:pPr>
    </w:p>
    <w:p w:rsidR="006D42C4" w:rsidRPr="002A77C9" w:rsidRDefault="006D42C4" w:rsidP="006D42C4">
      <w:pPr>
        <w:spacing w:after="0" w:line="240" w:lineRule="auto"/>
        <w:ind w:left="5103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>…………………………………………….</w:t>
      </w:r>
    </w:p>
    <w:p w:rsidR="006D42C4" w:rsidRPr="002A77C9" w:rsidRDefault="006D42C4" w:rsidP="006D42C4">
      <w:pPr>
        <w:spacing w:after="0" w:line="240" w:lineRule="auto"/>
        <w:ind w:left="5103"/>
        <w:jc w:val="both"/>
        <w:rPr>
          <w:rFonts w:ascii="Verdana" w:hAnsi="Verdana" w:cs="Times New Roman"/>
          <w:sz w:val="20"/>
        </w:rPr>
      </w:pPr>
      <w:r w:rsidRPr="002A77C9">
        <w:rPr>
          <w:rFonts w:ascii="Verdana" w:hAnsi="Verdana" w:cs="Times New Roman"/>
          <w:sz w:val="20"/>
        </w:rPr>
        <w:t xml:space="preserve">       Podpis wnioskującego</w:t>
      </w:r>
    </w:p>
    <w:p w:rsidR="006D42C4" w:rsidRDefault="006D42C4" w:rsidP="00A812EC">
      <w:pPr>
        <w:pStyle w:val="Stopka"/>
        <w:ind w:left="-142"/>
        <w:rPr>
          <w:b/>
          <w:sz w:val="28"/>
        </w:rPr>
      </w:pPr>
      <w:bookmarkStart w:id="0" w:name="_GoBack"/>
      <w:bookmarkEnd w:id="0"/>
    </w:p>
    <w:sectPr w:rsidR="006D42C4" w:rsidSect="00A164C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2A" w:rsidRDefault="006E112A" w:rsidP="006E112A">
      <w:pPr>
        <w:spacing w:after="0" w:line="240" w:lineRule="auto"/>
      </w:pPr>
      <w:r>
        <w:separator/>
      </w:r>
    </w:p>
  </w:endnote>
  <w:endnote w:type="continuationSeparator" w:id="0">
    <w:p w:rsidR="006E112A" w:rsidRDefault="006E112A" w:rsidP="006E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2A" w:rsidRDefault="006E112A" w:rsidP="006E112A">
      <w:pPr>
        <w:spacing w:after="0" w:line="240" w:lineRule="auto"/>
      </w:pPr>
      <w:r>
        <w:separator/>
      </w:r>
    </w:p>
  </w:footnote>
  <w:footnote w:type="continuationSeparator" w:id="0">
    <w:p w:rsidR="006E112A" w:rsidRDefault="006E112A" w:rsidP="006E1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122"/>
    <w:multiLevelType w:val="hybridMultilevel"/>
    <w:tmpl w:val="E9088032"/>
    <w:lvl w:ilvl="0" w:tplc="68FE7A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E9F"/>
    <w:multiLevelType w:val="hybridMultilevel"/>
    <w:tmpl w:val="EA74FE80"/>
    <w:lvl w:ilvl="0" w:tplc="5C78C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0E24"/>
    <w:multiLevelType w:val="hybridMultilevel"/>
    <w:tmpl w:val="D954F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3127"/>
    <w:multiLevelType w:val="hybridMultilevel"/>
    <w:tmpl w:val="A22278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7F"/>
    <w:rsid w:val="00012B90"/>
    <w:rsid w:val="0019257F"/>
    <w:rsid w:val="004314BF"/>
    <w:rsid w:val="00451D1C"/>
    <w:rsid w:val="0061327E"/>
    <w:rsid w:val="006D42C4"/>
    <w:rsid w:val="006E112A"/>
    <w:rsid w:val="00A164CE"/>
    <w:rsid w:val="00A812EC"/>
    <w:rsid w:val="00C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1748B"/>
  <w15:chartTrackingRefBased/>
  <w15:docId w15:val="{1CAFCE33-7245-4F72-B11B-DD34028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12A"/>
  </w:style>
  <w:style w:type="paragraph" w:styleId="Stopka">
    <w:name w:val="footer"/>
    <w:basedOn w:val="Normalny"/>
    <w:link w:val="StopkaZnak"/>
    <w:uiPriority w:val="99"/>
    <w:unhideWhenUsed/>
    <w:rsid w:val="006E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7</cp:revision>
  <cp:lastPrinted>2023-10-23T07:09:00Z</cp:lastPrinted>
  <dcterms:created xsi:type="dcterms:W3CDTF">2023-10-20T09:57:00Z</dcterms:created>
  <dcterms:modified xsi:type="dcterms:W3CDTF">2023-10-26T09:14:00Z</dcterms:modified>
</cp:coreProperties>
</file>