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EF" w:rsidRPr="00E749EF" w:rsidRDefault="00E749EF" w:rsidP="00E74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668B" w:rsidRDefault="0032668B" w:rsidP="00326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68B">
        <w:rPr>
          <w:rFonts w:ascii="Times New Roman" w:hAnsi="Times New Roman" w:cs="Times New Roman"/>
          <w:b/>
          <w:sz w:val="24"/>
          <w:szCs w:val="24"/>
        </w:rPr>
        <w:t>INFORMACJA O STANIE MIENIA KOMUNALNEGO Gminy i Miasta Mirosławiec</w:t>
      </w:r>
    </w:p>
    <w:p w:rsidR="004B7D6B" w:rsidRPr="004B7D6B" w:rsidRDefault="004B7D6B" w:rsidP="003266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8B" w:rsidRDefault="0032668B" w:rsidP="00326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267 ust. 1 pkt 3 ustawy z dnia 27 sierpnia 2009 r. o finansach publicznych (tj. Dz.U. </w:t>
      </w:r>
      <w:r w:rsidR="00485E1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545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545B8">
        <w:rPr>
          <w:rFonts w:ascii="Times New Roman" w:hAnsi="Times New Roman" w:cs="Times New Roman"/>
          <w:sz w:val="24"/>
          <w:szCs w:val="24"/>
        </w:rPr>
        <w:t>869</w:t>
      </w:r>
      <w:r>
        <w:rPr>
          <w:rFonts w:ascii="Times New Roman" w:hAnsi="Times New Roman" w:cs="Times New Roman"/>
          <w:sz w:val="24"/>
          <w:szCs w:val="24"/>
        </w:rPr>
        <w:t>) przedmiotowa informacja jest częścią sprawozdania odnoszącą się do wykonania budżetu jednostki samorządu od 1 stycznia 201</w:t>
      </w:r>
      <w:r w:rsidR="00B545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do 31 grudnia 201</w:t>
      </w:r>
      <w:r w:rsidR="00B545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85A2F" w:rsidRDefault="00385A2F" w:rsidP="00326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DCE" w:rsidRPr="00EA2151" w:rsidRDefault="0032668B" w:rsidP="00EA215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51">
        <w:rPr>
          <w:rFonts w:ascii="Times New Roman" w:hAnsi="Times New Roman" w:cs="Times New Roman"/>
          <w:b/>
          <w:sz w:val="24"/>
          <w:szCs w:val="24"/>
        </w:rPr>
        <w:t xml:space="preserve">Dane dotyczące </w:t>
      </w:r>
      <w:r w:rsidR="001D7DCE" w:rsidRPr="00EA2151">
        <w:rPr>
          <w:rFonts w:ascii="Times New Roman" w:hAnsi="Times New Roman" w:cs="Times New Roman"/>
          <w:b/>
          <w:sz w:val="24"/>
          <w:szCs w:val="24"/>
        </w:rPr>
        <w:t>przysługujących Gminie i Miastu Mirosławiec praw własności.</w:t>
      </w:r>
    </w:p>
    <w:p w:rsidR="001D7DCE" w:rsidRDefault="001D7DCE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D7DCE">
        <w:rPr>
          <w:rFonts w:ascii="Times New Roman" w:hAnsi="Times New Roman" w:cs="Times New Roman"/>
          <w:sz w:val="24"/>
          <w:szCs w:val="24"/>
        </w:rPr>
        <w:t>Gmina i Miasto Mirosławiec  wg stanu na dzień 31 grudnia 201</w:t>
      </w:r>
      <w:r w:rsidR="00B545B8">
        <w:rPr>
          <w:rFonts w:ascii="Times New Roman" w:hAnsi="Times New Roman" w:cs="Times New Roman"/>
          <w:sz w:val="24"/>
          <w:szCs w:val="24"/>
        </w:rPr>
        <w:t>9</w:t>
      </w:r>
      <w:r w:rsidRPr="001D7DCE">
        <w:rPr>
          <w:rFonts w:ascii="Times New Roman" w:hAnsi="Times New Roman" w:cs="Times New Roman"/>
          <w:sz w:val="24"/>
          <w:szCs w:val="24"/>
        </w:rPr>
        <w:t xml:space="preserve"> r. dysponuje </w:t>
      </w:r>
      <w:r>
        <w:rPr>
          <w:rFonts w:ascii="Times New Roman" w:hAnsi="Times New Roman" w:cs="Times New Roman"/>
          <w:sz w:val="24"/>
          <w:szCs w:val="24"/>
        </w:rPr>
        <w:t xml:space="preserve">prawem własności do </w:t>
      </w:r>
      <w:r w:rsidR="00B545B8">
        <w:rPr>
          <w:rFonts w:ascii="Times New Roman" w:hAnsi="Times New Roman" w:cs="Times New Roman"/>
          <w:sz w:val="24"/>
          <w:szCs w:val="24"/>
        </w:rPr>
        <w:t>595,1612</w:t>
      </w:r>
      <w:r>
        <w:rPr>
          <w:rFonts w:ascii="Times New Roman" w:hAnsi="Times New Roman" w:cs="Times New Roman"/>
          <w:sz w:val="24"/>
          <w:szCs w:val="24"/>
        </w:rPr>
        <w:t xml:space="preserve"> ha gruntów, na które składają się:</w:t>
      </w:r>
    </w:p>
    <w:p w:rsidR="001D7DCE" w:rsidRDefault="001D7DCE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grunty rolne – </w:t>
      </w:r>
      <w:r w:rsidR="001C1D1A">
        <w:rPr>
          <w:rFonts w:ascii="Times New Roman" w:hAnsi="Times New Roman" w:cs="Times New Roman"/>
          <w:sz w:val="24"/>
          <w:szCs w:val="24"/>
        </w:rPr>
        <w:t>324,0737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1D7DCE" w:rsidRDefault="001D7DCE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grunty zabudowane – </w:t>
      </w:r>
      <w:r w:rsidR="001C1D1A">
        <w:rPr>
          <w:rFonts w:ascii="Times New Roman" w:hAnsi="Times New Roman" w:cs="Times New Roman"/>
          <w:sz w:val="24"/>
          <w:szCs w:val="24"/>
        </w:rPr>
        <w:t>40,9198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1D7DCE" w:rsidRDefault="001D7DCE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grunty rekreacyjno-wypoczynkowe – </w:t>
      </w:r>
      <w:r w:rsidR="001C1D1A">
        <w:rPr>
          <w:rFonts w:ascii="Times New Roman" w:hAnsi="Times New Roman" w:cs="Times New Roman"/>
          <w:sz w:val="24"/>
          <w:szCs w:val="24"/>
        </w:rPr>
        <w:t>12,9649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1D7DCE" w:rsidRDefault="001D7DCE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grunty leśne – </w:t>
      </w:r>
      <w:r w:rsidR="001C1D1A">
        <w:rPr>
          <w:rFonts w:ascii="Times New Roman" w:hAnsi="Times New Roman" w:cs="Times New Roman"/>
          <w:sz w:val="24"/>
          <w:szCs w:val="24"/>
        </w:rPr>
        <w:t>30,4180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1D7DCE" w:rsidRDefault="00180907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D1A">
        <w:rPr>
          <w:rFonts w:ascii="Times New Roman" w:hAnsi="Times New Roman" w:cs="Times New Roman"/>
          <w:sz w:val="24"/>
          <w:szCs w:val="24"/>
        </w:rPr>
        <w:t>drogi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C1D1A">
        <w:rPr>
          <w:rFonts w:ascii="Times New Roman" w:hAnsi="Times New Roman" w:cs="Times New Roman"/>
          <w:sz w:val="24"/>
          <w:szCs w:val="24"/>
        </w:rPr>
        <w:t>177,7656</w:t>
      </w:r>
      <w:r w:rsidR="001D7DCE"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1C1D1A" w:rsidRDefault="001D7DCE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D1A">
        <w:rPr>
          <w:rFonts w:ascii="Times New Roman" w:hAnsi="Times New Roman" w:cs="Times New Roman"/>
          <w:sz w:val="24"/>
          <w:szCs w:val="24"/>
        </w:rPr>
        <w:t>pozostałe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C1D1A">
        <w:rPr>
          <w:rFonts w:ascii="Times New Roman" w:hAnsi="Times New Roman" w:cs="Times New Roman"/>
          <w:sz w:val="24"/>
          <w:szCs w:val="24"/>
        </w:rPr>
        <w:t>9,0192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</w:p>
    <w:p w:rsidR="00485E13" w:rsidRDefault="00485E13" w:rsidP="001C1D1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podział gruntów a także pozostałych składników mienia komunalnego gminy przedstawia poniższa tabela.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859"/>
        <w:gridCol w:w="3787"/>
      </w:tblGrid>
      <w:tr w:rsidR="00BE5789" w:rsidRPr="00BE5789" w:rsidTr="003E2E63">
        <w:trPr>
          <w:trHeight w:val="6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GRUNTY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789" w:rsidRPr="00BE5789" w:rsidRDefault="001C1D1A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20 268 548,23</w:t>
            </w:r>
            <w:r w:rsidR="0038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Grunty rolne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BA227A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1 838 557,24 </w:t>
            </w:r>
            <w:r w:rsidR="0038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Grunty orne (010)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BA227A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1 215 964,65</w:t>
            </w:r>
            <w:r w:rsidR="0038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grunty rolne (sady, łąki, pastwiska) (011-012-013)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BA227A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505 145,62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Grunty rolne zabudowane (014)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BA227A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101 106,09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(016</w:t>
            </w:r>
            <w:r w:rsidR="0038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-017-018</w:t>
            </w: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BA227A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16 340,88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Grunty leśne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BA227A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574 541,38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Grunty zabudowane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8F33DA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3 520 576,59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tereny mieszkaniowe (030)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BA227A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282 011,94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tereny przemysłowe (031)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BA227A" w:rsidP="0082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1 641 978,43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tereny zabudowane inne (032)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8F33DA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797 319,91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zurbanizowane tereny niezabudowane </w:t>
            </w:r>
            <w:r w:rsidR="0038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lub                   w trakcie zabudowy </w:t>
            </w: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(033)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8F33DA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799 266,31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8226AC" w:rsidRDefault="008226AC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</w:t>
            </w:r>
            <w:r w:rsidR="00BE5789"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ereny rekreacyjno-wypoczynkowe (034)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8226AC" w:rsidRDefault="008F33DA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204 740,53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8226AC" w:rsidRDefault="008226AC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</w:t>
            </w:r>
            <w:r w:rsidR="00BE5789"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ozostałe </w:t>
            </w:r>
            <w:r w:rsidR="00385A2F"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(035-061-062-070)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8226AC" w:rsidRDefault="00EC5DF9" w:rsidP="00EC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69 292,30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8226AC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226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Drogi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8226AC" w:rsidRDefault="00EC5DF9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14 060 840,19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BUDYNKI I LOKALE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789" w:rsidRPr="00BE5789" w:rsidRDefault="00EC5DF9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24 451 258,86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Budynki niemieszkalne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EC5DF9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20 880 060,54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Budynki przemysłowe (101)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EC5DF9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544 098,72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Budynki transportu i łączności (102)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EC5DF9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1 955,00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Budynki biurowe (105)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EC5DF9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1 471 422,27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Przychodnia Zdrowia (106)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EC5DF9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214 706,55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Budynki Oświaty (107)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EC5DF9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16 131 236,93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budynki</w:t>
            </w:r>
            <w:r w:rsidR="00822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(104-108-109)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EC5DF9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2 516 641,07 zł</w:t>
            </w:r>
          </w:p>
        </w:tc>
      </w:tr>
      <w:tr w:rsidR="00BE5789" w:rsidRPr="00BE5789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Budynki mieszkalne (110) /lokale mieszkalne (122)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BE5789" w:rsidRDefault="00EF549A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3 571 198,32 zł  </w:t>
            </w:r>
          </w:p>
        </w:tc>
      </w:tr>
      <w:tr w:rsidR="00BE5789" w:rsidRPr="00BE5789" w:rsidTr="003E2E63">
        <w:trPr>
          <w:trHeight w:val="70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BE5789" w:rsidRDefault="00BE5789" w:rsidP="00BE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OBIEKTY INŻYNIERII LĄDOWEJ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789" w:rsidRPr="00BE5789" w:rsidRDefault="003E2E63" w:rsidP="008E0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32 974 930,19 zł</w:t>
            </w:r>
          </w:p>
        </w:tc>
      </w:tr>
      <w:tr w:rsidR="003E2E63" w:rsidRPr="00BE5789" w:rsidTr="003E2E63">
        <w:trPr>
          <w:trHeight w:val="64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Budowle - gr 2 (szamba, studnie, ogrodzenia itp.)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63" w:rsidRPr="003E2E63" w:rsidRDefault="003E2E63" w:rsidP="003E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E2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31 240 455,64 zł</w:t>
            </w:r>
          </w:p>
        </w:tc>
      </w:tr>
      <w:tr w:rsidR="003E2E63" w:rsidRPr="00BE5789" w:rsidTr="003E2E63">
        <w:trPr>
          <w:trHeight w:val="5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Urządzenia - gr 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63" w:rsidRPr="00BE5789" w:rsidRDefault="003E2E63" w:rsidP="003E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582 260,72 zł</w:t>
            </w:r>
          </w:p>
        </w:tc>
      </w:tr>
      <w:tr w:rsidR="003E2E63" w:rsidRPr="00BE5789" w:rsidTr="003E2E63">
        <w:trPr>
          <w:trHeight w:val="69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(zestawy komp. klimatyzatory, inne)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63" w:rsidRPr="00BE5789" w:rsidRDefault="003E2E63" w:rsidP="003E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1 152 213,83 zł</w:t>
            </w:r>
          </w:p>
        </w:tc>
      </w:tr>
      <w:tr w:rsidR="003E2E63" w:rsidRPr="00BE5789" w:rsidTr="003E2E63">
        <w:trPr>
          <w:trHeight w:val="69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ŚRODKI TRANSPORTU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E63" w:rsidRPr="00BE5789" w:rsidRDefault="003E2E63" w:rsidP="003E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2 313 741,34 zł</w:t>
            </w:r>
          </w:p>
        </w:tc>
      </w:tr>
      <w:tr w:rsidR="003E2E63" w:rsidRPr="00BE5789" w:rsidTr="003E2E63">
        <w:trPr>
          <w:trHeight w:val="64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63" w:rsidRPr="00BE5789" w:rsidRDefault="003E2E63" w:rsidP="003E2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BE5789" w:rsidRDefault="003E2E63" w:rsidP="003E2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63" w:rsidRPr="00BE5789" w:rsidRDefault="003E2E63" w:rsidP="003E2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80 008 478,62 zł</w:t>
            </w:r>
          </w:p>
        </w:tc>
      </w:tr>
    </w:tbl>
    <w:p w:rsidR="001D78E3" w:rsidRDefault="001D78E3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A2151" w:rsidRDefault="00EA2151" w:rsidP="00EA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Gmina posiada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>dwa budynki</w:t>
      </w:r>
      <w:r w:rsidR="00B80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mieszkalne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nie zostały ujęte w tabeli  ponieważ są w obcym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zarządzie,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tam tylko pojedyncze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>lokale mieszkalne.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budynek wspólnoty przy ul. Orla 1, tu Gmina posiada 1 lokal mieszkalny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Drugi </w:t>
      </w:r>
      <w:r w:rsidRPr="00EA2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budynek wspólnoty przy ul. Parkow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3 ( Korpal ) </w:t>
      </w:r>
      <w:r w:rsidR="00B23D94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posiada 4 lokale mieszkalne</w:t>
      </w:r>
      <w:r w:rsidR="00853D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2151" w:rsidRDefault="00EA2151" w:rsidP="00EA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8E3" w:rsidRPr="001D78E3" w:rsidRDefault="001D78E3" w:rsidP="00EA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E3">
        <w:rPr>
          <w:rFonts w:ascii="Times New Roman" w:hAnsi="Times New Roman" w:cs="Times New Roman"/>
          <w:sz w:val="24"/>
          <w:szCs w:val="24"/>
        </w:rPr>
        <w:t xml:space="preserve">W ramach gospodarki  mieniem komunalnym </w:t>
      </w:r>
      <w:r w:rsidR="00785287">
        <w:rPr>
          <w:rFonts w:ascii="Times New Roman" w:hAnsi="Times New Roman" w:cs="Times New Roman"/>
          <w:sz w:val="24"/>
          <w:szCs w:val="24"/>
        </w:rPr>
        <w:t>17,0294</w:t>
      </w:r>
      <w:r w:rsidRPr="001D78E3">
        <w:rPr>
          <w:rFonts w:ascii="Times New Roman" w:hAnsi="Times New Roman" w:cs="Times New Roman"/>
          <w:sz w:val="24"/>
          <w:szCs w:val="24"/>
        </w:rPr>
        <w:t xml:space="preserve"> ha gruntów znajduje się w użytkowaniu wieczystym,  </w:t>
      </w:r>
      <w:r w:rsidR="006D4DBE">
        <w:rPr>
          <w:rFonts w:ascii="Times New Roman" w:hAnsi="Times New Roman" w:cs="Times New Roman"/>
          <w:sz w:val="24"/>
          <w:szCs w:val="24"/>
        </w:rPr>
        <w:t>263,7016 ha jest w dzierżawie.</w:t>
      </w:r>
    </w:p>
    <w:p w:rsidR="001D78E3" w:rsidRPr="002369D1" w:rsidRDefault="001D78E3" w:rsidP="001D78E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2126"/>
        <w:gridCol w:w="2551"/>
      </w:tblGrid>
      <w:tr w:rsidR="009C29DF" w:rsidRPr="002369D1" w:rsidTr="009C29DF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DF" w:rsidRPr="002369D1" w:rsidRDefault="009C29DF" w:rsidP="009C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UŻYTKOWANIE WIECZYSTE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DZIERŻAWA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9C29DF" w:rsidRPr="002369D1" w:rsidTr="009C29DF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(ha)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785287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17,0294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6D4DBE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263,7016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6D4DBE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280,7310</w:t>
            </w:r>
          </w:p>
        </w:tc>
      </w:tr>
      <w:tr w:rsidR="009C29DF" w:rsidRPr="002369D1" w:rsidTr="009C29DF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9C29DF" w:rsidP="009C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Dochody (zł)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2A1DB4" w:rsidP="0014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="0014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823,21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1438F2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56 525,67</w:t>
            </w:r>
            <w:r w:rsidR="006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2369D1" w:rsidRDefault="001438F2" w:rsidP="009C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70 348,88</w:t>
            </w:r>
            <w:r w:rsidR="002A1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</w:tbl>
    <w:p w:rsidR="00AA1D64" w:rsidRDefault="00AA1D64" w:rsidP="00AA1D6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785287" w:rsidRDefault="00785287" w:rsidP="0078528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Zmniejszenie gruntów będących w użytkowaniu wieczystym spowodowane jest wejściem  w życie z dniem 1 stycznia 2019 r. ustawy z dnia 20 lipca 2018 r. o przekształceniu prawa użytkowania wieczystego gruntów zabudowanych na cele mieszkaniowe w prawo własności tych gruntów oraz przekształceniem gruntów pod garażami na mocy ustawy z dnia 29 lipca 2005 o przekształceniu prawa użytkowania wieczystego w prawo własności nieruchomości. </w:t>
      </w:r>
    </w:p>
    <w:p w:rsidR="00785287" w:rsidRDefault="00785287" w:rsidP="007852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 stycznia 2019 r. Wojewoda Zachodniopomorski  przekazał na wniosek, na rzecz Gminy  i  Miasta Mirosławiec nieodpłatnie własność nieruchomości Skarbu Państwa, będących                         w użytkowaniu wieczystym Gminy i Miasta  Mirosławiec, oznaczonych w ewidencji  gruntów jako działki:</w:t>
      </w:r>
    </w:p>
    <w:p w:rsidR="00785287" w:rsidRDefault="00785287" w:rsidP="0078528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115/22 o pow. 0,4731 ha</w:t>
      </w:r>
    </w:p>
    <w:p w:rsidR="00785287" w:rsidRDefault="00785287" w:rsidP="0078528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115/23 o pow. 0,1033 ha</w:t>
      </w:r>
    </w:p>
    <w:p w:rsidR="00785287" w:rsidRDefault="00785287" w:rsidP="0078528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7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115/26  o pow. 0,0024 ha </w:t>
      </w:r>
    </w:p>
    <w:p w:rsidR="001D78E3" w:rsidRPr="001D78E3" w:rsidRDefault="00072290" w:rsidP="0078528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5287">
        <w:rPr>
          <w:rFonts w:ascii="Times New Roman" w:hAnsi="Times New Roman" w:cs="Times New Roman"/>
          <w:sz w:val="24"/>
          <w:szCs w:val="24"/>
        </w:rPr>
        <w:t>ołożon</w:t>
      </w:r>
      <w:r w:rsidR="00E63A52">
        <w:rPr>
          <w:rFonts w:ascii="Times New Roman" w:hAnsi="Times New Roman" w:cs="Times New Roman"/>
          <w:sz w:val="24"/>
          <w:szCs w:val="24"/>
        </w:rPr>
        <w:t xml:space="preserve">ych </w:t>
      </w:r>
      <w:r w:rsidR="00785287">
        <w:rPr>
          <w:rFonts w:ascii="Times New Roman" w:hAnsi="Times New Roman" w:cs="Times New Roman"/>
          <w:sz w:val="24"/>
          <w:szCs w:val="24"/>
        </w:rPr>
        <w:t xml:space="preserve"> w Mirosławcu, obręb 0001. </w:t>
      </w:r>
    </w:p>
    <w:p w:rsidR="001D78E3" w:rsidRPr="00EA2151" w:rsidRDefault="001D78E3" w:rsidP="00EA215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A2151">
        <w:rPr>
          <w:rFonts w:ascii="Times New Roman" w:hAnsi="Times New Roman" w:cs="Times New Roman"/>
          <w:b/>
          <w:sz w:val="24"/>
          <w:szCs w:val="24"/>
        </w:rPr>
        <w:t>Dane dotyczące innych własności praw  majątkowych, w tym w szczególności ograniczonych praw rzeczowych, użytkowania wieczystego, wierzytelności, udziałów w spółkach, akcji o posiadaniu.</w:t>
      </w:r>
    </w:p>
    <w:p w:rsidR="001D78E3" w:rsidRPr="001D78E3" w:rsidRDefault="001D78E3" w:rsidP="001D78E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8E3" w:rsidRDefault="001D78E3" w:rsidP="001D78E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8E3">
        <w:rPr>
          <w:rFonts w:ascii="Times New Roman" w:hAnsi="Times New Roman" w:cs="Times New Roman"/>
          <w:sz w:val="24"/>
          <w:szCs w:val="24"/>
        </w:rPr>
        <w:t xml:space="preserve">Gmina i Miasto Mirosławiec </w:t>
      </w:r>
      <w:r w:rsidR="00542A3B">
        <w:rPr>
          <w:rFonts w:ascii="Times New Roman" w:hAnsi="Times New Roman" w:cs="Times New Roman"/>
          <w:sz w:val="24"/>
          <w:szCs w:val="24"/>
        </w:rPr>
        <w:t xml:space="preserve"> posiada udziały w następujących podmiotach:</w:t>
      </w:r>
    </w:p>
    <w:p w:rsidR="00542A3B" w:rsidRPr="00542A3B" w:rsidRDefault="00542A3B" w:rsidP="00542A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ZECWiK Mirosławiec</w:t>
      </w:r>
    </w:p>
    <w:p w:rsidR="004B7D6B" w:rsidRDefault="00542A3B" w:rsidP="001D7DC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Towarzystwo Ubezpieczeń Wzajemnych</w:t>
      </w:r>
    </w:p>
    <w:p w:rsidR="002A1DB4" w:rsidRDefault="002A1DB4" w:rsidP="002A1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DB4" w:rsidRDefault="002A1DB4" w:rsidP="002A1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DB4" w:rsidRPr="002A1DB4" w:rsidRDefault="002A1DB4" w:rsidP="002A1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C2C" w:rsidRDefault="001A6C2C" w:rsidP="001D7D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400"/>
        <w:gridCol w:w="1880"/>
        <w:gridCol w:w="1720"/>
      </w:tblGrid>
      <w:tr w:rsidR="00D754F0" w:rsidRPr="00D754F0" w:rsidTr="00D754F0">
        <w:trPr>
          <w:trHeight w:val="6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podmiotu w którym gmina posiada udziały lub akcje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waloru (udziały/akcje)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w zł</w:t>
            </w:r>
          </w:p>
        </w:tc>
      </w:tr>
      <w:tr w:rsidR="00D754F0" w:rsidRPr="00D754F0" w:rsidTr="00D754F0">
        <w:trPr>
          <w:trHeight w:val="5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SPÓŁKA ZECWIK MIROSŁAWIEC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4F0" w:rsidRPr="00D754F0" w:rsidRDefault="00C50E57" w:rsidP="00D7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8 487 500,00</w:t>
            </w:r>
            <w:r w:rsidR="00D754F0" w:rsidRPr="00D7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D754F0" w:rsidRPr="00D754F0" w:rsidTr="00D754F0">
        <w:trPr>
          <w:trHeight w:val="5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TOWARZYSTWO UBEZPIECZEŃ WZAJEMNYCH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250,00 zł</w:t>
            </w:r>
          </w:p>
        </w:tc>
      </w:tr>
      <w:tr w:rsidR="00D754F0" w:rsidRPr="00D754F0" w:rsidTr="00D754F0">
        <w:trPr>
          <w:trHeight w:val="555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F0" w:rsidRPr="00D754F0" w:rsidRDefault="00D754F0" w:rsidP="00D7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4F0" w:rsidRPr="00D754F0" w:rsidRDefault="00C50E57" w:rsidP="00D7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8 487 750,00</w:t>
            </w:r>
            <w:r w:rsidR="00D754F0" w:rsidRPr="00D7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53598A" w:rsidRDefault="0053598A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754F0" w:rsidRDefault="00D754F0" w:rsidP="001D7D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302C" w:rsidRDefault="00A06F02" w:rsidP="00A06F0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51">
        <w:rPr>
          <w:rFonts w:ascii="Times New Roman" w:hAnsi="Times New Roman" w:cs="Times New Roman"/>
          <w:b/>
          <w:sz w:val="24"/>
          <w:szCs w:val="24"/>
        </w:rPr>
        <w:t xml:space="preserve">Dane o zmianach w stanie mienia komunalnego w zakresie określonym w pkt </w:t>
      </w:r>
      <w:r w:rsidR="00EA2151">
        <w:rPr>
          <w:rFonts w:ascii="Times New Roman" w:hAnsi="Times New Roman" w:cs="Times New Roman"/>
          <w:b/>
          <w:sz w:val="24"/>
          <w:szCs w:val="24"/>
        </w:rPr>
        <w:t>A</w:t>
      </w:r>
      <w:r w:rsidRPr="00EA2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21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A215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A2151">
        <w:rPr>
          <w:rFonts w:ascii="Times New Roman" w:hAnsi="Times New Roman" w:cs="Times New Roman"/>
          <w:b/>
          <w:sz w:val="24"/>
          <w:szCs w:val="24"/>
        </w:rPr>
        <w:t>B</w:t>
      </w:r>
      <w:r w:rsidRPr="00EA2151">
        <w:rPr>
          <w:rFonts w:ascii="Times New Roman" w:hAnsi="Times New Roman" w:cs="Times New Roman"/>
          <w:b/>
          <w:sz w:val="24"/>
          <w:szCs w:val="24"/>
        </w:rPr>
        <w:t xml:space="preserve"> od złożenia poprzedniej deklaracji.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320"/>
        <w:gridCol w:w="1883"/>
        <w:gridCol w:w="1677"/>
        <w:gridCol w:w="1583"/>
        <w:gridCol w:w="2137"/>
      </w:tblGrid>
      <w:tr w:rsidR="00A351F2" w:rsidRPr="00A351F2" w:rsidTr="00A351F2">
        <w:trPr>
          <w:trHeight w:val="51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Stan na 01.01.2019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Zwiększenie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Zmniejszenie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Stan na 31.12.2019 </w:t>
            </w:r>
          </w:p>
        </w:tc>
      </w:tr>
      <w:tr w:rsidR="00A351F2" w:rsidRPr="00A351F2" w:rsidTr="00A351F2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GRUNTY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20 736 524,21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417 850,00 zł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885 825,98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20 268 548,23 zł </w:t>
            </w:r>
          </w:p>
        </w:tc>
      </w:tr>
      <w:tr w:rsidR="00A351F2" w:rsidRPr="00A351F2" w:rsidTr="00A351F2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Grunty rolne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1 866 855,22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2 700,00 zł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30 997,98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1 838 557,24 zł </w:t>
            </w:r>
          </w:p>
        </w:tc>
      </w:tr>
      <w:tr w:rsidR="00A351F2" w:rsidRPr="00A351F2" w:rsidTr="00A351F2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Grunty orne (010)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1 234 772,50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18 807,85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1 215 964,65 zł </w:t>
            </w:r>
          </w:p>
        </w:tc>
      </w:tr>
      <w:tr w:rsidR="00A351F2" w:rsidRPr="00A351F2" w:rsidTr="00A351F2">
        <w:trPr>
          <w:trHeight w:val="9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grunty rolne (sady, łąki, pastwiska) (011-012-013)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506 383,75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1 238,13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505 145,62 zł </w:t>
            </w:r>
          </w:p>
        </w:tc>
      </w:tr>
      <w:tr w:rsidR="00A351F2" w:rsidRPr="00A351F2" w:rsidTr="00A351F2">
        <w:trPr>
          <w:trHeight w:val="6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Grunty rolne zabudowane (014)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112 058,09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10 952,00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101 106,09 zł </w:t>
            </w:r>
          </w:p>
        </w:tc>
      </w:tr>
      <w:tr w:rsidR="00A351F2" w:rsidRPr="00A351F2" w:rsidTr="00A351F2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(016-017-018)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13 640,88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2 700,00 zł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16 340,88 zł </w:t>
            </w:r>
          </w:p>
        </w:tc>
      </w:tr>
      <w:tr w:rsidR="00A351F2" w:rsidRPr="00A351F2" w:rsidTr="00A351F2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Grunty leśne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159 391,38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415 150,00 zł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574 541,38 zł </w:t>
            </w:r>
          </w:p>
        </w:tc>
      </w:tr>
      <w:tr w:rsidR="00A351F2" w:rsidRPr="00A351F2" w:rsidTr="00A351F2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Grunty zabudowane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4 340 435,60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819 859,01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3 520 576,59 zł </w:t>
            </w:r>
          </w:p>
        </w:tc>
      </w:tr>
      <w:tr w:rsidR="00A351F2" w:rsidRPr="00A351F2" w:rsidTr="00A351F2">
        <w:trPr>
          <w:trHeight w:val="7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tereny mieszkaniowe (030)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657 265,14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375 253,20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282 011,94 zł </w:t>
            </w:r>
          </w:p>
        </w:tc>
      </w:tr>
      <w:tr w:rsidR="00A351F2" w:rsidRPr="00A351F2" w:rsidTr="00A351F2">
        <w:trPr>
          <w:trHeight w:val="6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tereny przemysłowe (031)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2 083 558,47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441 580,04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1 641 978,43 zł </w:t>
            </w:r>
          </w:p>
        </w:tc>
      </w:tr>
      <w:tr w:rsidR="00A351F2" w:rsidRPr="00A351F2" w:rsidTr="00A351F2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tereny zabudowane inne (032)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800 345,68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3 025,77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797 319,91 zł </w:t>
            </w:r>
          </w:p>
        </w:tc>
      </w:tr>
      <w:tr w:rsidR="00A351F2" w:rsidRPr="00A351F2" w:rsidTr="00A351F2">
        <w:trPr>
          <w:trHeight w:val="10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zurbanizowane tereny niezabudowane lub w trakcie zabudowy (033)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799 266,31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799 266,31 zł </w:t>
            </w:r>
          </w:p>
        </w:tc>
      </w:tr>
      <w:tr w:rsidR="00A351F2" w:rsidRPr="00A351F2" w:rsidTr="00A351F2">
        <w:trPr>
          <w:trHeight w:val="6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Tereny rekreacyjno-wypoczynkowe (034)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204 740,53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204 740,53 zł </w:t>
            </w:r>
          </w:p>
        </w:tc>
      </w:tr>
      <w:tr w:rsidR="00A351F2" w:rsidRPr="00A351F2" w:rsidTr="00A351F2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Pozostałe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69 292,30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69 292,30 zł </w:t>
            </w:r>
          </w:p>
        </w:tc>
      </w:tr>
      <w:tr w:rsidR="00A351F2" w:rsidRPr="00A351F2" w:rsidTr="00A351F2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Drogi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14 095 809,18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34 968,99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14 060 840,19 zł </w:t>
            </w:r>
          </w:p>
        </w:tc>
      </w:tr>
      <w:tr w:rsidR="00A351F2" w:rsidRPr="00A351F2" w:rsidTr="00A351F2">
        <w:trPr>
          <w:trHeight w:val="64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BUDYNKI I LOKALE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23 538 740,30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912 518,56 zł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24 451 258,86 zł </w:t>
            </w:r>
          </w:p>
        </w:tc>
      </w:tr>
      <w:tr w:rsidR="00A351F2" w:rsidRPr="00A351F2" w:rsidTr="00A351F2">
        <w:trPr>
          <w:trHeight w:val="6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Budynki niemieszkalne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19 967 541,98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912 518,56 zł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20 880 060,54 zł </w:t>
            </w:r>
          </w:p>
        </w:tc>
      </w:tr>
      <w:tr w:rsidR="00A351F2" w:rsidRPr="00A351F2" w:rsidTr="00A351F2">
        <w:trPr>
          <w:trHeight w:val="6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budynki przemysłowe (101)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544 098,72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544 098,72 zł </w:t>
            </w:r>
          </w:p>
        </w:tc>
      </w:tr>
      <w:tr w:rsidR="00A351F2" w:rsidRPr="00A351F2" w:rsidTr="00A351F2">
        <w:trPr>
          <w:trHeight w:val="64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budynki transportu i łączności (102)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1 955,00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1 955,00 zł </w:t>
            </w:r>
          </w:p>
        </w:tc>
      </w:tr>
      <w:tr w:rsidR="00A351F2" w:rsidRPr="00A351F2" w:rsidTr="00A351F2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budynki biurowe (105)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1 471 422,27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1 471 422,27 zł </w:t>
            </w:r>
          </w:p>
        </w:tc>
      </w:tr>
      <w:tr w:rsidR="00A351F2" w:rsidRPr="00A351F2" w:rsidTr="00A351F2">
        <w:trPr>
          <w:trHeight w:val="6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Przychodnia Zdrowia (106)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214 706,55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214 706,55 zł </w:t>
            </w:r>
          </w:p>
        </w:tc>
      </w:tr>
      <w:tr w:rsidR="00A351F2" w:rsidRPr="00A351F2" w:rsidTr="00A351F2">
        <w:trPr>
          <w:trHeight w:val="4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Budynki Oświaty (107)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15 298 455,69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832 781,24 zł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16 131 236,93 zł </w:t>
            </w:r>
          </w:p>
        </w:tc>
      </w:tr>
      <w:tr w:rsidR="00A351F2" w:rsidRPr="00A351F2" w:rsidTr="00A351F2">
        <w:trPr>
          <w:trHeight w:val="6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budynki (104-108-109)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2 436 903,75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79 737,32 zł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2 516 641,07 zł </w:t>
            </w:r>
          </w:p>
        </w:tc>
      </w:tr>
      <w:tr w:rsidR="00A351F2" w:rsidRPr="00A351F2" w:rsidTr="00A351F2">
        <w:trPr>
          <w:trHeight w:val="10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Budynki mieszkalne (110) /lokale mieszkalne (122)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3 571 198,32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3 571 198,32 zł </w:t>
            </w:r>
          </w:p>
        </w:tc>
      </w:tr>
      <w:tr w:rsidR="00A351F2" w:rsidRPr="00A351F2" w:rsidTr="00A351F2">
        <w:trPr>
          <w:trHeight w:val="10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OBIEKTY INŻYNIERII LĄDOWEJ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33 379 937,74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405 007,55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32 974 930,19 zł </w:t>
            </w:r>
          </w:p>
        </w:tc>
      </w:tr>
      <w:tr w:rsidR="00A351F2" w:rsidRPr="00A351F2" w:rsidTr="00A351F2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Budowle - gr 2 (szamba, studnie, ogrodzenia itp.)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31 563 987,75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323 532,11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31 240 455,64 zł </w:t>
            </w:r>
          </w:p>
        </w:tc>
      </w:tr>
      <w:tr w:rsidR="00A351F2" w:rsidRPr="00A351F2" w:rsidTr="00A351F2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Urządzenia - gr 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582 260,72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582 260,72 zł </w:t>
            </w:r>
          </w:p>
        </w:tc>
      </w:tr>
      <w:tr w:rsidR="00A351F2" w:rsidRPr="00A351F2" w:rsidTr="00A351F2">
        <w:trPr>
          <w:trHeight w:val="9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(zestawy komp. klimatyzatory, inne)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1 233 689,27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81 475,44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1 152 213,83 zł </w:t>
            </w:r>
          </w:p>
        </w:tc>
      </w:tr>
      <w:tr w:rsidR="00A351F2" w:rsidRPr="00A351F2" w:rsidTr="00A351F2">
        <w:trPr>
          <w:trHeight w:val="7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ŚRODKI TRANSPORTU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1 881 621,64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432 119,70 zł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2 313 741,34 zł </w:t>
            </w:r>
          </w:p>
        </w:tc>
      </w:tr>
      <w:tr w:rsidR="00A351F2" w:rsidRPr="00A351F2" w:rsidTr="00A351F2">
        <w:trPr>
          <w:trHeight w:val="60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79 536 823,89 zł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1 762 488,26 zł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1 290 833,53 zł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51F2" w:rsidRPr="00A351F2" w:rsidRDefault="00A351F2" w:rsidP="00A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5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80 008 478,62 zł </w:t>
            </w:r>
          </w:p>
        </w:tc>
      </w:tr>
    </w:tbl>
    <w:p w:rsidR="001A6C2C" w:rsidRDefault="00304463" w:rsidP="00304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1A6C2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06F02" w:rsidRPr="00CE7130" w:rsidRDefault="00A06F02" w:rsidP="00A06F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SPRZEDAŻ NIERUCHOMOŚCI</w:t>
      </w:r>
    </w:p>
    <w:p w:rsidR="003C2B73" w:rsidRPr="00785A6A" w:rsidRDefault="00A06F02" w:rsidP="00A06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</w:t>
      </w:r>
      <w:r w:rsidR="00962E9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dokonano sprzedaży nieruchomości stanowiących mienie komunalne Gminy                  i Miasta Mirosławiec w trybie przetargowym i bezprzetargowym , na rzecz właścicieli działek sąsiadujących, celem poprawy warunków zagospodarowania  nieruchomości przyległych.</w:t>
      </w:r>
    </w:p>
    <w:p w:rsidR="00A06F02" w:rsidRDefault="00A06F02" w:rsidP="00A06F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5612">
        <w:rPr>
          <w:rFonts w:ascii="Times New Roman" w:hAnsi="Times New Roman" w:cs="Times New Roman"/>
          <w:sz w:val="24"/>
          <w:szCs w:val="24"/>
          <w:u w:val="single"/>
        </w:rPr>
        <w:t>W trybie przetargowym sprzedano następujące nieruchomości:</w:t>
      </w:r>
    </w:p>
    <w:p w:rsidR="002F578D" w:rsidRDefault="002F578D" w:rsidP="00962E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78D">
        <w:rPr>
          <w:rFonts w:ascii="Times New Roman" w:hAnsi="Times New Roman" w:cs="Times New Roman"/>
          <w:sz w:val="24"/>
          <w:szCs w:val="24"/>
        </w:rPr>
        <w:t xml:space="preserve">Nieruchomość zabudowana </w:t>
      </w:r>
      <w:r>
        <w:rPr>
          <w:rFonts w:ascii="Times New Roman" w:hAnsi="Times New Roman" w:cs="Times New Roman"/>
          <w:sz w:val="24"/>
          <w:szCs w:val="24"/>
        </w:rPr>
        <w:t xml:space="preserve">o nr geodezyjnym 180/3 o pow. 0,1687 położona </w:t>
      </w:r>
      <w:r w:rsidR="00962E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w miejscowości Bronikowo, obręb 0029 – 20 301 zł.</w:t>
      </w:r>
    </w:p>
    <w:p w:rsidR="002F578D" w:rsidRDefault="002F578D" w:rsidP="00962E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Nieruchomość niezabudowana o nr geodezyjnym o pow. 0,1555, położona </w:t>
      </w:r>
      <w:r w:rsidR="00962E9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w Mirosławcu, obręb 0001 – 78 780 zł.</w:t>
      </w:r>
    </w:p>
    <w:p w:rsidR="002F578D" w:rsidRPr="002F578D" w:rsidRDefault="002F578D" w:rsidP="00962E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niezabudowana o nr geodezyjnym</w:t>
      </w:r>
      <w:r w:rsidR="00962E99">
        <w:rPr>
          <w:rFonts w:ascii="Times New Roman" w:hAnsi="Times New Roman" w:cs="Times New Roman"/>
          <w:sz w:val="24"/>
          <w:szCs w:val="24"/>
        </w:rPr>
        <w:t xml:space="preserve"> 36 o pw. 1,6143 ha, położona                           w miejscowości Próchnowo, obręb 0028 – 56 100 zł.</w:t>
      </w:r>
    </w:p>
    <w:p w:rsidR="00D754F0" w:rsidRPr="00D754F0" w:rsidRDefault="00D754F0" w:rsidP="00962E9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754F0" w:rsidRPr="00D754F0" w:rsidRDefault="00D754F0" w:rsidP="00962E99">
      <w:pPr>
        <w:pStyle w:val="Akapitzli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54F0">
        <w:rPr>
          <w:rFonts w:ascii="Times New Roman" w:hAnsi="Times New Roman" w:cs="Times New Roman"/>
          <w:sz w:val="24"/>
          <w:szCs w:val="24"/>
        </w:rPr>
        <w:t xml:space="preserve">Łącznie w trybie </w:t>
      </w:r>
      <w:r w:rsidR="00962E99">
        <w:rPr>
          <w:rFonts w:ascii="Times New Roman" w:hAnsi="Times New Roman" w:cs="Times New Roman"/>
          <w:sz w:val="24"/>
          <w:szCs w:val="24"/>
        </w:rPr>
        <w:t xml:space="preserve">przetargowym sprzedano </w:t>
      </w:r>
      <w:r w:rsidRPr="00D754F0">
        <w:rPr>
          <w:rFonts w:ascii="Times New Roman" w:hAnsi="Times New Roman" w:cs="Times New Roman"/>
          <w:sz w:val="24"/>
          <w:szCs w:val="24"/>
        </w:rPr>
        <w:t xml:space="preserve">3 nieruchomości na </w:t>
      </w:r>
      <w:r w:rsidR="00B97037">
        <w:rPr>
          <w:rFonts w:ascii="Times New Roman" w:hAnsi="Times New Roman" w:cs="Times New Roman"/>
          <w:sz w:val="24"/>
          <w:szCs w:val="24"/>
        </w:rPr>
        <w:t xml:space="preserve"> łączną </w:t>
      </w:r>
      <w:r w:rsidRPr="00D754F0">
        <w:rPr>
          <w:rFonts w:ascii="Times New Roman" w:hAnsi="Times New Roman" w:cs="Times New Roman"/>
          <w:sz w:val="24"/>
          <w:szCs w:val="24"/>
        </w:rPr>
        <w:t xml:space="preserve">kwotę </w:t>
      </w:r>
      <w:r w:rsidR="00962E99">
        <w:rPr>
          <w:rFonts w:ascii="Times New Roman" w:hAnsi="Times New Roman" w:cs="Times New Roman"/>
          <w:sz w:val="24"/>
          <w:szCs w:val="24"/>
        </w:rPr>
        <w:t xml:space="preserve">155 181 </w:t>
      </w:r>
      <w:r w:rsidRPr="00D754F0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06F02" w:rsidRDefault="00A06F02" w:rsidP="00EA21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5612">
        <w:rPr>
          <w:rFonts w:ascii="Times New Roman" w:hAnsi="Times New Roman" w:cs="Times New Roman"/>
          <w:sz w:val="24"/>
          <w:szCs w:val="24"/>
          <w:u w:val="single"/>
        </w:rPr>
        <w:t>W trybie bezprzetargowym sprzedano następujące nieruchomości:</w:t>
      </w:r>
    </w:p>
    <w:p w:rsidR="00BB040C" w:rsidRDefault="00BB040C" w:rsidP="00BB04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40C">
        <w:rPr>
          <w:rFonts w:ascii="Times New Roman" w:hAnsi="Times New Roman" w:cs="Times New Roman"/>
          <w:sz w:val="24"/>
          <w:szCs w:val="24"/>
        </w:rPr>
        <w:t xml:space="preserve">Nieruchomość niezabudowana o nr geodezyjnym 300/1 </w:t>
      </w:r>
      <w:r w:rsidR="00962E99">
        <w:rPr>
          <w:rFonts w:ascii="Times New Roman" w:hAnsi="Times New Roman" w:cs="Times New Roman"/>
          <w:sz w:val="24"/>
          <w:szCs w:val="24"/>
        </w:rPr>
        <w:t xml:space="preserve"> o pow. 0,0267 ha,</w:t>
      </w:r>
      <w:r w:rsidR="002F578D">
        <w:rPr>
          <w:rFonts w:ascii="Times New Roman" w:hAnsi="Times New Roman" w:cs="Times New Roman"/>
          <w:sz w:val="24"/>
          <w:szCs w:val="24"/>
        </w:rPr>
        <w:t xml:space="preserve"> </w:t>
      </w:r>
      <w:r w:rsidR="00962E99">
        <w:rPr>
          <w:rFonts w:ascii="Times New Roman" w:hAnsi="Times New Roman" w:cs="Times New Roman"/>
          <w:sz w:val="24"/>
          <w:szCs w:val="24"/>
        </w:rPr>
        <w:t>p</w:t>
      </w:r>
      <w:r w:rsidR="002F578D">
        <w:rPr>
          <w:rFonts w:ascii="Times New Roman" w:hAnsi="Times New Roman" w:cs="Times New Roman"/>
          <w:sz w:val="24"/>
          <w:szCs w:val="24"/>
        </w:rPr>
        <w:t xml:space="preserve">ołożona </w:t>
      </w:r>
      <w:r w:rsidR="00962E9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F578D">
        <w:rPr>
          <w:rFonts w:ascii="Times New Roman" w:hAnsi="Times New Roman" w:cs="Times New Roman"/>
          <w:sz w:val="24"/>
          <w:szCs w:val="24"/>
        </w:rPr>
        <w:t>w miejscowości Piecnik, obręb 0025 – 10 500 zł.</w:t>
      </w:r>
    </w:p>
    <w:p w:rsidR="002F578D" w:rsidRDefault="002F578D" w:rsidP="00BB04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niezabudowana o nr geodezyjnym 300/3 o pow. 0,0018 ha, położona </w:t>
      </w:r>
      <w:r w:rsidR="00962E9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miejscowości Piecnik, obręb 0025 – 2 200 zł</w:t>
      </w:r>
    </w:p>
    <w:p w:rsidR="002F578D" w:rsidRPr="00BB040C" w:rsidRDefault="002F578D" w:rsidP="00BB04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niezabudowana o nr geodezyjnym 300/4 o pow. 0,0933 ha, położona </w:t>
      </w:r>
      <w:r w:rsidR="00962E9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w miejscowości Piecnik , obręb 0025 – 30 </w:t>
      </w:r>
      <w:r w:rsidR="00962E9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 zł ( płatne w 10 rocznych ratach po 3 000 zł każda).</w:t>
      </w:r>
    </w:p>
    <w:p w:rsidR="00DF7E4A" w:rsidRDefault="00B97037" w:rsidP="00061C88">
      <w:pPr>
        <w:jc w:val="both"/>
        <w:rPr>
          <w:rFonts w:ascii="Times New Roman" w:hAnsi="Times New Roman" w:cs="Times New Roman"/>
          <w:sz w:val="24"/>
          <w:szCs w:val="24"/>
        </w:rPr>
      </w:pPr>
      <w:r w:rsidRPr="00B97037">
        <w:rPr>
          <w:rFonts w:ascii="Times New Roman" w:hAnsi="Times New Roman" w:cs="Times New Roman"/>
          <w:sz w:val="24"/>
          <w:szCs w:val="24"/>
        </w:rPr>
        <w:t xml:space="preserve">Łącznie w trybie bezprzetargowym sprzedano </w:t>
      </w:r>
      <w:r w:rsidR="00962E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nieruchomości na łączną kwotę </w:t>
      </w:r>
      <w:r w:rsidR="00962E99">
        <w:rPr>
          <w:rFonts w:ascii="Times New Roman" w:hAnsi="Times New Roman" w:cs="Times New Roman"/>
          <w:sz w:val="24"/>
          <w:szCs w:val="24"/>
        </w:rPr>
        <w:t xml:space="preserve">42 700 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61C88" w:rsidRPr="00EF70D4" w:rsidRDefault="00061C88" w:rsidP="00061C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F02" w:rsidRPr="000C5612" w:rsidRDefault="00A06F02" w:rsidP="00EA21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612">
        <w:rPr>
          <w:rFonts w:ascii="Times New Roman" w:hAnsi="Times New Roman" w:cs="Times New Roman"/>
          <w:b/>
          <w:sz w:val="24"/>
          <w:szCs w:val="24"/>
        </w:rPr>
        <w:t>SPRZEDAŻ LOKALI MIESZKALNYCH</w:t>
      </w:r>
    </w:p>
    <w:p w:rsidR="003C2B73" w:rsidRDefault="00A06F02" w:rsidP="00EA2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</w:t>
      </w:r>
      <w:r w:rsidR="00962E9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962E99">
        <w:rPr>
          <w:rFonts w:ascii="Times New Roman" w:hAnsi="Times New Roman" w:cs="Times New Roman"/>
          <w:sz w:val="24"/>
          <w:szCs w:val="24"/>
        </w:rPr>
        <w:t xml:space="preserve">nie </w:t>
      </w:r>
      <w:r w:rsidR="00072290">
        <w:rPr>
          <w:rFonts w:ascii="Times New Roman" w:hAnsi="Times New Roman" w:cs="Times New Roman"/>
          <w:sz w:val="24"/>
          <w:szCs w:val="24"/>
        </w:rPr>
        <w:t>sprzedano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99">
        <w:rPr>
          <w:rFonts w:ascii="Times New Roman" w:hAnsi="Times New Roman" w:cs="Times New Roman"/>
          <w:sz w:val="24"/>
          <w:szCs w:val="24"/>
        </w:rPr>
        <w:t>żadnego  lokalu</w:t>
      </w:r>
      <w:r>
        <w:rPr>
          <w:rFonts w:ascii="Times New Roman" w:hAnsi="Times New Roman" w:cs="Times New Roman"/>
          <w:sz w:val="24"/>
          <w:szCs w:val="24"/>
        </w:rPr>
        <w:t xml:space="preserve"> mieszkaln</w:t>
      </w:r>
      <w:r w:rsidR="00962E99">
        <w:rPr>
          <w:rFonts w:ascii="Times New Roman" w:hAnsi="Times New Roman" w:cs="Times New Roman"/>
          <w:sz w:val="24"/>
          <w:szCs w:val="24"/>
        </w:rPr>
        <w:t>ego, wchodzącego</w:t>
      </w:r>
      <w:r>
        <w:rPr>
          <w:rFonts w:ascii="Times New Roman" w:hAnsi="Times New Roman" w:cs="Times New Roman"/>
          <w:sz w:val="24"/>
          <w:szCs w:val="24"/>
        </w:rPr>
        <w:t xml:space="preserve"> w skład zasobu mieszkaniowego Gminy i Miasta Mirosławiec. </w:t>
      </w:r>
    </w:p>
    <w:p w:rsidR="00611B83" w:rsidRPr="00611B83" w:rsidRDefault="00611B83" w:rsidP="00EA21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F02" w:rsidRPr="000C5612" w:rsidRDefault="00A06F02" w:rsidP="00EA215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612">
        <w:rPr>
          <w:rFonts w:ascii="Times New Roman" w:hAnsi="Times New Roman" w:cs="Times New Roman"/>
          <w:b/>
          <w:sz w:val="24"/>
          <w:szCs w:val="24"/>
        </w:rPr>
        <w:t>ZAMIANA NIERUCHOMOŚCI</w:t>
      </w:r>
    </w:p>
    <w:p w:rsidR="003C2B73" w:rsidRPr="003C2B73" w:rsidRDefault="00611B83" w:rsidP="003C2B73">
      <w:pPr>
        <w:jc w:val="both"/>
        <w:rPr>
          <w:rFonts w:ascii="New time roma" w:hAnsi="New time roma"/>
          <w:sz w:val="24"/>
          <w:szCs w:val="24"/>
        </w:rPr>
      </w:pPr>
      <w:r>
        <w:rPr>
          <w:rFonts w:ascii="New time roma" w:hAnsi="New time roma"/>
          <w:sz w:val="24"/>
          <w:szCs w:val="24"/>
        </w:rPr>
        <w:t>W 2019</w:t>
      </w:r>
      <w:r w:rsidR="003C2B73" w:rsidRPr="003C2B73">
        <w:rPr>
          <w:rFonts w:ascii="New time roma" w:hAnsi="New time roma"/>
          <w:sz w:val="24"/>
          <w:szCs w:val="24"/>
        </w:rPr>
        <w:t xml:space="preserve"> r. dokonano zamiany 2 nieruchomości. </w:t>
      </w:r>
      <w:r w:rsidR="009D0269">
        <w:rPr>
          <w:rFonts w:ascii="New time roma" w:hAnsi="New time roma"/>
          <w:sz w:val="24"/>
          <w:szCs w:val="24"/>
        </w:rPr>
        <w:t xml:space="preserve">Obie </w:t>
      </w:r>
      <w:r w:rsidR="003C2B73" w:rsidRPr="003C2B73">
        <w:rPr>
          <w:rFonts w:ascii="New time roma" w:hAnsi="New time roma"/>
          <w:sz w:val="24"/>
          <w:szCs w:val="24"/>
        </w:rPr>
        <w:t>zamian</w:t>
      </w:r>
      <w:r w:rsidR="009D0269">
        <w:rPr>
          <w:rFonts w:ascii="New time roma" w:hAnsi="New time roma"/>
          <w:sz w:val="24"/>
          <w:szCs w:val="24"/>
        </w:rPr>
        <w:t xml:space="preserve">y </w:t>
      </w:r>
      <w:r w:rsidR="003C2B73" w:rsidRPr="003C2B73">
        <w:rPr>
          <w:rFonts w:ascii="New time roma" w:hAnsi="New time roma"/>
          <w:sz w:val="24"/>
          <w:szCs w:val="24"/>
        </w:rPr>
        <w:t xml:space="preserve"> odbył</w:t>
      </w:r>
      <w:r w:rsidR="009D0269">
        <w:rPr>
          <w:rFonts w:ascii="New time roma" w:hAnsi="New time roma"/>
          <w:sz w:val="24"/>
          <w:szCs w:val="24"/>
        </w:rPr>
        <w:t>y</w:t>
      </w:r>
      <w:r w:rsidR="003C2B73" w:rsidRPr="003C2B73">
        <w:rPr>
          <w:rFonts w:ascii="New time roma" w:hAnsi="New time roma"/>
          <w:sz w:val="24"/>
          <w:szCs w:val="24"/>
        </w:rPr>
        <w:t xml:space="preserve"> się pomiędzy Gminą </w:t>
      </w:r>
      <w:r w:rsidR="009D0269">
        <w:rPr>
          <w:rFonts w:ascii="New time roma" w:hAnsi="New time roma"/>
          <w:sz w:val="24"/>
          <w:szCs w:val="24"/>
        </w:rPr>
        <w:t xml:space="preserve">                      </w:t>
      </w:r>
      <w:r w:rsidR="003C2B73" w:rsidRPr="003C2B73">
        <w:rPr>
          <w:rFonts w:ascii="New time roma" w:hAnsi="New time roma"/>
          <w:sz w:val="24"/>
          <w:szCs w:val="24"/>
        </w:rPr>
        <w:t xml:space="preserve">i Miastem Mirosławiec </w:t>
      </w:r>
      <w:r w:rsidR="009D0269">
        <w:rPr>
          <w:rFonts w:ascii="New time roma" w:hAnsi="New time roma"/>
          <w:sz w:val="24"/>
          <w:szCs w:val="24"/>
        </w:rPr>
        <w:t xml:space="preserve"> </w:t>
      </w:r>
      <w:r w:rsidR="00061C88">
        <w:rPr>
          <w:rFonts w:ascii="New time roma" w:hAnsi="New time roma"/>
          <w:sz w:val="24"/>
          <w:szCs w:val="24"/>
        </w:rPr>
        <w:t>a</w:t>
      </w:r>
      <w:r w:rsidR="003C2B73" w:rsidRPr="003C2B73">
        <w:rPr>
          <w:rFonts w:ascii="New time roma" w:hAnsi="New time roma"/>
          <w:sz w:val="24"/>
          <w:szCs w:val="24"/>
        </w:rPr>
        <w:t xml:space="preserve"> osobami fizycznymi.</w:t>
      </w:r>
      <w:r w:rsidR="000E59FF">
        <w:rPr>
          <w:rFonts w:ascii="New time roma" w:hAnsi="New time roma"/>
          <w:sz w:val="24"/>
          <w:szCs w:val="24"/>
        </w:rPr>
        <w:t xml:space="preserve"> Celem zamiany było uregulowanie stanu prawnego nieruchomości. </w:t>
      </w:r>
    </w:p>
    <w:p w:rsidR="000E59FF" w:rsidRDefault="003C2B73" w:rsidP="000E59F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9FF">
        <w:rPr>
          <w:rFonts w:ascii="Times New Roman" w:hAnsi="Times New Roman" w:cs="Times New Roman"/>
          <w:sz w:val="24"/>
          <w:szCs w:val="24"/>
        </w:rPr>
        <w:t xml:space="preserve"> Burmistrz Mirosławca działając w imieniu Gminy i Miasta Mirosławiec przeniósł </w:t>
      </w:r>
      <w:r w:rsidR="000E59FF" w:rsidRPr="000E59FF">
        <w:rPr>
          <w:rFonts w:ascii="Times New Roman" w:hAnsi="Times New Roman" w:cs="Times New Roman"/>
          <w:sz w:val="24"/>
          <w:szCs w:val="24"/>
        </w:rPr>
        <w:t>nie</w:t>
      </w:r>
      <w:r w:rsidRPr="000E59FF">
        <w:rPr>
          <w:rFonts w:ascii="Times New Roman" w:hAnsi="Times New Roman" w:cs="Times New Roman"/>
          <w:sz w:val="24"/>
          <w:szCs w:val="24"/>
        </w:rPr>
        <w:t xml:space="preserve">odpłatnie prawo własności działki gruntu oznaczonej nr geodezyjnym </w:t>
      </w:r>
      <w:r w:rsidR="000E59FF" w:rsidRPr="000E59FF">
        <w:rPr>
          <w:rFonts w:ascii="Times New Roman" w:hAnsi="Times New Roman" w:cs="Times New Roman"/>
          <w:sz w:val="24"/>
          <w:szCs w:val="24"/>
        </w:rPr>
        <w:t>271</w:t>
      </w:r>
      <w:r w:rsidRPr="000E59FF">
        <w:rPr>
          <w:rFonts w:ascii="Times New Roman" w:hAnsi="Times New Roman" w:cs="Times New Roman"/>
          <w:sz w:val="24"/>
          <w:szCs w:val="24"/>
        </w:rPr>
        <w:t xml:space="preserve"> o pow. 0,00</w:t>
      </w:r>
      <w:r w:rsidR="000E59FF" w:rsidRPr="000E59FF">
        <w:rPr>
          <w:rFonts w:ascii="Times New Roman" w:hAnsi="Times New Roman" w:cs="Times New Roman"/>
          <w:sz w:val="24"/>
          <w:szCs w:val="24"/>
        </w:rPr>
        <w:t>75</w:t>
      </w:r>
      <w:r w:rsidRPr="000E59FF">
        <w:rPr>
          <w:rFonts w:ascii="Times New Roman" w:hAnsi="Times New Roman" w:cs="Times New Roman"/>
          <w:sz w:val="24"/>
          <w:szCs w:val="24"/>
        </w:rPr>
        <w:t xml:space="preserve"> ha na rzecz </w:t>
      </w:r>
      <w:r w:rsidR="000E59FF" w:rsidRPr="000E59FF">
        <w:rPr>
          <w:rFonts w:ascii="Times New Roman" w:hAnsi="Times New Roman" w:cs="Times New Roman"/>
          <w:sz w:val="24"/>
          <w:szCs w:val="24"/>
        </w:rPr>
        <w:t>osoby fizycznej</w:t>
      </w:r>
      <w:r w:rsidRPr="000E59FF">
        <w:rPr>
          <w:rFonts w:ascii="Times New Roman" w:hAnsi="Times New Roman" w:cs="Times New Roman"/>
          <w:sz w:val="24"/>
          <w:szCs w:val="24"/>
        </w:rPr>
        <w:t xml:space="preserve">, w zamian za to na rzecz gminy zostało przeniesione </w:t>
      </w:r>
      <w:r w:rsidR="000E59FF" w:rsidRPr="000E59FF">
        <w:rPr>
          <w:rFonts w:ascii="Times New Roman" w:hAnsi="Times New Roman" w:cs="Times New Roman"/>
          <w:sz w:val="24"/>
          <w:szCs w:val="24"/>
        </w:rPr>
        <w:t>nie</w:t>
      </w:r>
      <w:r w:rsidRPr="000E59FF">
        <w:rPr>
          <w:rFonts w:ascii="Times New Roman" w:hAnsi="Times New Roman" w:cs="Times New Roman"/>
          <w:sz w:val="24"/>
          <w:szCs w:val="24"/>
        </w:rPr>
        <w:t>odpłatnie prawo własności dział</w:t>
      </w:r>
      <w:r w:rsidR="000E59FF" w:rsidRPr="000E59FF">
        <w:rPr>
          <w:rFonts w:ascii="Times New Roman" w:hAnsi="Times New Roman" w:cs="Times New Roman"/>
          <w:sz w:val="24"/>
          <w:szCs w:val="24"/>
        </w:rPr>
        <w:t>ki</w:t>
      </w:r>
      <w:r w:rsidRPr="000E59FF">
        <w:rPr>
          <w:rFonts w:ascii="Times New Roman" w:hAnsi="Times New Roman" w:cs="Times New Roman"/>
          <w:sz w:val="24"/>
          <w:szCs w:val="24"/>
        </w:rPr>
        <w:t xml:space="preserve"> oznaczon</w:t>
      </w:r>
      <w:r w:rsidR="000E59FF" w:rsidRPr="000E59FF">
        <w:rPr>
          <w:rFonts w:ascii="Times New Roman" w:hAnsi="Times New Roman" w:cs="Times New Roman"/>
          <w:sz w:val="24"/>
          <w:szCs w:val="24"/>
        </w:rPr>
        <w:t>ej nr geodezyjnym</w:t>
      </w:r>
      <w:r w:rsidRPr="000E59FF">
        <w:rPr>
          <w:rFonts w:ascii="Times New Roman" w:hAnsi="Times New Roman" w:cs="Times New Roman"/>
          <w:sz w:val="24"/>
          <w:szCs w:val="24"/>
        </w:rPr>
        <w:t xml:space="preserve"> </w:t>
      </w:r>
      <w:r w:rsidR="000E59FF" w:rsidRPr="000E59FF">
        <w:rPr>
          <w:rFonts w:ascii="Times New Roman" w:hAnsi="Times New Roman" w:cs="Times New Roman"/>
          <w:sz w:val="24"/>
          <w:szCs w:val="24"/>
        </w:rPr>
        <w:t>272/3</w:t>
      </w:r>
      <w:r w:rsidRPr="000E59FF">
        <w:rPr>
          <w:rFonts w:ascii="Times New Roman" w:hAnsi="Times New Roman" w:cs="Times New Roman"/>
          <w:sz w:val="24"/>
          <w:szCs w:val="24"/>
        </w:rPr>
        <w:t xml:space="preserve"> o powierzchni 0,0</w:t>
      </w:r>
      <w:r w:rsidR="000E59FF" w:rsidRPr="000E59FF">
        <w:rPr>
          <w:rFonts w:ascii="Times New Roman" w:hAnsi="Times New Roman" w:cs="Times New Roman"/>
          <w:sz w:val="24"/>
          <w:szCs w:val="24"/>
        </w:rPr>
        <w:t>075</w:t>
      </w:r>
      <w:r w:rsidRPr="000E59FF">
        <w:rPr>
          <w:rFonts w:ascii="Times New Roman" w:hAnsi="Times New Roman" w:cs="Times New Roman"/>
          <w:sz w:val="24"/>
          <w:szCs w:val="24"/>
        </w:rPr>
        <w:t xml:space="preserve"> ha. </w:t>
      </w:r>
      <w:r w:rsidR="000E59FF" w:rsidRPr="003C2B73">
        <w:rPr>
          <w:rFonts w:ascii="Times New Roman" w:hAnsi="Times New Roman" w:cs="Times New Roman"/>
          <w:sz w:val="24"/>
          <w:szCs w:val="24"/>
        </w:rPr>
        <w:t xml:space="preserve">Wartość </w:t>
      </w:r>
      <w:r w:rsidR="000E59FF">
        <w:rPr>
          <w:rFonts w:ascii="Times New Roman" w:hAnsi="Times New Roman" w:cs="Times New Roman"/>
          <w:sz w:val="24"/>
          <w:szCs w:val="24"/>
        </w:rPr>
        <w:t xml:space="preserve">obu </w:t>
      </w:r>
      <w:r w:rsidR="000E59FF" w:rsidRPr="003C2B73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0E59FF">
        <w:rPr>
          <w:rFonts w:ascii="Times New Roman" w:hAnsi="Times New Roman" w:cs="Times New Roman"/>
          <w:sz w:val="24"/>
          <w:szCs w:val="24"/>
        </w:rPr>
        <w:t>została określona przez biegłego rzeczoznawcę na kwotę 2 199 zł.</w:t>
      </w:r>
    </w:p>
    <w:p w:rsidR="000269F5" w:rsidRDefault="000269F5" w:rsidP="000E59F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9FF">
        <w:rPr>
          <w:rFonts w:ascii="Times New Roman" w:hAnsi="Times New Roman" w:cs="Times New Roman"/>
          <w:sz w:val="24"/>
          <w:szCs w:val="24"/>
        </w:rPr>
        <w:t xml:space="preserve">Burmistrz Mirosławca działając w imieniu Gminy i Miasta Mirosławiec przeniósł </w:t>
      </w:r>
      <w:r w:rsidR="000E59FF">
        <w:rPr>
          <w:rFonts w:ascii="Times New Roman" w:hAnsi="Times New Roman" w:cs="Times New Roman"/>
          <w:sz w:val="24"/>
          <w:szCs w:val="24"/>
        </w:rPr>
        <w:t>nie</w:t>
      </w:r>
      <w:r w:rsidRPr="000E59FF">
        <w:rPr>
          <w:rFonts w:ascii="Times New Roman" w:hAnsi="Times New Roman" w:cs="Times New Roman"/>
          <w:sz w:val="24"/>
          <w:szCs w:val="24"/>
        </w:rPr>
        <w:t xml:space="preserve">odpłatnie prawo własności działki gruntu oznaczonej nr geodezyjnym </w:t>
      </w:r>
      <w:r w:rsidR="000E59FF">
        <w:rPr>
          <w:rFonts w:ascii="Times New Roman" w:hAnsi="Times New Roman" w:cs="Times New Roman"/>
          <w:sz w:val="24"/>
          <w:szCs w:val="24"/>
        </w:rPr>
        <w:t>210/2</w:t>
      </w:r>
      <w:r w:rsidRPr="000E59FF">
        <w:rPr>
          <w:rFonts w:ascii="Times New Roman" w:hAnsi="Times New Roman" w:cs="Times New Roman"/>
          <w:sz w:val="24"/>
          <w:szCs w:val="24"/>
        </w:rPr>
        <w:t xml:space="preserve"> o pow. 0,00</w:t>
      </w:r>
      <w:r w:rsidR="000E59FF">
        <w:rPr>
          <w:rFonts w:ascii="Times New Roman" w:hAnsi="Times New Roman" w:cs="Times New Roman"/>
          <w:sz w:val="24"/>
          <w:szCs w:val="24"/>
        </w:rPr>
        <w:t>52</w:t>
      </w:r>
      <w:r w:rsidRPr="000E59FF">
        <w:rPr>
          <w:rFonts w:ascii="Times New Roman" w:hAnsi="Times New Roman" w:cs="Times New Roman"/>
          <w:sz w:val="24"/>
          <w:szCs w:val="24"/>
        </w:rPr>
        <w:t xml:space="preserve"> ha na rzecz </w:t>
      </w:r>
      <w:r w:rsidR="00C71A34" w:rsidRPr="000E59FF">
        <w:rPr>
          <w:rFonts w:ascii="Times New Roman" w:hAnsi="Times New Roman" w:cs="Times New Roman"/>
          <w:sz w:val="24"/>
          <w:szCs w:val="24"/>
        </w:rPr>
        <w:t xml:space="preserve">osób fizycznych, </w:t>
      </w:r>
      <w:r w:rsidRPr="000E59FF">
        <w:rPr>
          <w:rFonts w:ascii="Times New Roman" w:hAnsi="Times New Roman" w:cs="Times New Roman"/>
          <w:sz w:val="24"/>
          <w:szCs w:val="24"/>
        </w:rPr>
        <w:t>w zamian za to na rzecz gminy zostało przeniesione odpłatnie prawo własności dział</w:t>
      </w:r>
      <w:r w:rsidR="000E59FF">
        <w:rPr>
          <w:rFonts w:ascii="Times New Roman" w:hAnsi="Times New Roman" w:cs="Times New Roman"/>
          <w:sz w:val="24"/>
          <w:szCs w:val="24"/>
        </w:rPr>
        <w:t>ek</w:t>
      </w:r>
      <w:r w:rsidRPr="000E59FF">
        <w:rPr>
          <w:rFonts w:ascii="Times New Roman" w:hAnsi="Times New Roman" w:cs="Times New Roman"/>
          <w:sz w:val="24"/>
          <w:szCs w:val="24"/>
        </w:rPr>
        <w:t xml:space="preserve"> oznaczon</w:t>
      </w:r>
      <w:r w:rsidR="000E59FF">
        <w:rPr>
          <w:rFonts w:ascii="Times New Roman" w:hAnsi="Times New Roman" w:cs="Times New Roman"/>
          <w:sz w:val="24"/>
          <w:szCs w:val="24"/>
        </w:rPr>
        <w:t>ych</w:t>
      </w:r>
      <w:r w:rsidR="00E737EB" w:rsidRPr="000E59FF">
        <w:rPr>
          <w:rFonts w:ascii="Times New Roman" w:hAnsi="Times New Roman" w:cs="Times New Roman"/>
          <w:sz w:val="24"/>
          <w:szCs w:val="24"/>
        </w:rPr>
        <w:t xml:space="preserve"> nr geodezyjnym</w:t>
      </w:r>
      <w:r w:rsidR="000E59FF">
        <w:rPr>
          <w:rFonts w:ascii="Times New Roman" w:hAnsi="Times New Roman" w:cs="Times New Roman"/>
          <w:sz w:val="24"/>
          <w:szCs w:val="24"/>
        </w:rPr>
        <w:t>i</w:t>
      </w:r>
      <w:r w:rsidRPr="000E59FF">
        <w:rPr>
          <w:rFonts w:ascii="Times New Roman" w:hAnsi="Times New Roman" w:cs="Times New Roman"/>
          <w:sz w:val="24"/>
          <w:szCs w:val="24"/>
        </w:rPr>
        <w:t xml:space="preserve"> </w:t>
      </w:r>
      <w:r w:rsidR="000E59FF">
        <w:rPr>
          <w:rFonts w:ascii="Times New Roman" w:hAnsi="Times New Roman" w:cs="Times New Roman"/>
          <w:sz w:val="24"/>
          <w:szCs w:val="24"/>
        </w:rPr>
        <w:t>202/1 i 202/3</w:t>
      </w:r>
      <w:r w:rsidR="00885C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59FF">
        <w:rPr>
          <w:rFonts w:ascii="Times New Roman" w:hAnsi="Times New Roman" w:cs="Times New Roman"/>
          <w:sz w:val="24"/>
          <w:szCs w:val="24"/>
        </w:rPr>
        <w:t xml:space="preserve"> o łącznej</w:t>
      </w:r>
      <w:r w:rsidRPr="000E59FF">
        <w:rPr>
          <w:rFonts w:ascii="Times New Roman" w:hAnsi="Times New Roman" w:cs="Times New Roman"/>
          <w:sz w:val="24"/>
          <w:szCs w:val="24"/>
        </w:rPr>
        <w:t xml:space="preserve"> powierzchni 0,0</w:t>
      </w:r>
      <w:r w:rsidR="00E737EB" w:rsidRPr="000E59FF">
        <w:rPr>
          <w:rFonts w:ascii="Times New Roman" w:hAnsi="Times New Roman" w:cs="Times New Roman"/>
          <w:sz w:val="24"/>
          <w:szCs w:val="24"/>
        </w:rPr>
        <w:t>0</w:t>
      </w:r>
      <w:r w:rsidR="000E59FF">
        <w:rPr>
          <w:rFonts w:ascii="Times New Roman" w:hAnsi="Times New Roman" w:cs="Times New Roman"/>
          <w:sz w:val="24"/>
          <w:szCs w:val="24"/>
        </w:rPr>
        <w:t>52</w:t>
      </w:r>
      <w:r w:rsidRPr="000E59FF">
        <w:rPr>
          <w:rFonts w:ascii="Times New Roman" w:hAnsi="Times New Roman" w:cs="Times New Roman"/>
          <w:sz w:val="24"/>
          <w:szCs w:val="24"/>
        </w:rPr>
        <w:t xml:space="preserve"> ha. Wartość </w:t>
      </w:r>
      <w:r w:rsidR="000E59FF">
        <w:rPr>
          <w:rFonts w:ascii="Times New Roman" w:hAnsi="Times New Roman" w:cs="Times New Roman"/>
          <w:sz w:val="24"/>
          <w:szCs w:val="24"/>
        </w:rPr>
        <w:t>zamienianych</w:t>
      </w:r>
      <w:r w:rsidR="00E737EB" w:rsidRPr="000E59FF">
        <w:rPr>
          <w:rFonts w:ascii="Times New Roman" w:hAnsi="Times New Roman" w:cs="Times New Roman"/>
          <w:sz w:val="24"/>
          <w:szCs w:val="24"/>
        </w:rPr>
        <w:t xml:space="preserve"> </w:t>
      </w:r>
      <w:r w:rsidRPr="000E59FF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E737EB" w:rsidRPr="000E59FF">
        <w:rPr>
          <w:rFonts w:ascii="Times New Roman" w:hAnsi="Times New Roman" w:cs="Times New Roman"/>
          <w:sz w:val="24"/>
          <w:szCs w:val="24"/>
        </w:rPr>
        <w:t xml:space="preserve">została określona przez biegłego rzeczoznawcę na kwotę </w:t>
      </w:r>
      <w:r w:rsidR="000E59FF">
        <w:rPr>
          <w:rFonts w:ascii="Times New Roman" w:hAnsi="Times New Roman" w:cs="Times New Roman"/>
          <w:sz w:val="24"/>
          <w:szCs w:val="24"/>
        </w:rPr>
        <w:t>2 416</w:t>
      </w:r>
      <w:r w:rsidR="00E737EB" w:rsidRPr="000E59FF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E59FF" w:rsidRDefault="000E59FF" w:rsidP="000E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9FF" w:rsidRPr="000E59FF" w:rsidRDefault="000E59FF" w:rsidP="000E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02C" w:rsidRPr="003C2B73" w:rsidRDefault="002F302C" w:rsidP="00EA21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158" w:rsidRDefault="00EA2151" w:rsidP="0023215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51">
        <w:rPr>
          <w:rFonts w:ascii="Times New Roman" w:hAnsi="Times New Roman" w:cs="Times New Roman"/>
          <w:b/>
          <w:sz w:val="24"/>
          <w:szCs w:val="24"/>
        </w:rPr>
        <w:lastRenderedPageBreak/>
        <w:t>Dochody uzyskane z tytułu wykonywania praw własności i innych praw majątkowych oraz posiadania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2158" w:rsidRDefault="00232158" w:rsidP="00232158">
      <w:pPr>
        <w:pStyle w:val="Akapitzlist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158" w:rsidRPr="00232158" w:rsidRDefault="00232158" w:rsidP="00232158">
      <w:pPr>
        <w:pStyle w:val="Akapitzlist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158">
        <w:rPr>
          <w:rFonts w:ascii="Times New Roman" w:hAnsi="Times New Roman" w:cs="Times New Roman"/>
          <w:sz w:val="24"/>
          <w:szCs w:val="24"/>
        </w:rPr>
        <w:t>W 201</w:t>
      </w:r>
      <w:r w:rsidR="000E59FF">
        <w:rPr>
          <w:rFonts w:ascii="Times New Roman" w:hAnsi="Times New Roman" w:cs="Times New Roman"/>
          <w:sz w:val="24"/>
          <w:szCs w:val="24"/>
        </w:rPr>
        <w:t>9</w:t>
      </w:r>
      <w:r w:rsidRPr="00232158">
        <w:rPr>
          <w:rFonts w:ascii="Times New Roman" w:hAnsi="Times New Roman" w:cs="Times New Roman"/>
          <w:sz w:val="24"/>
          <w:szCs w:val="24"/>
        </w:rPr>
        <w:t xml:space="preserve"> roku gmina uzyskała</w:t>
      </w:r>
      <w:r w:rsidR="002F302C">
        <w:rPr>
          <w:rFonts w:ascii="Times New Roman" w:hAnsi="Times New Roman" w:cs="Times New Roman"/>
          <w:sz w:val="24"/>
          <w:szCs w:val="24"/>
        </w:rPr>
        <w:t>,</w:t>
      </w:r>
      <w:r w:rsidRPr="00232158">
        <w:rPr>
          <w:rFonts w:ascii="Times New Roman" w:hAnsi="Times New Roman" w:cs="Times New Roman"/>
          <w:sz w:val="24"/>
          <w:szCs w:val="24"/>
        </w:rPr>
        <w:t xml:space="preserve"> z tytułu wykonywania praw</w:t>
      </w:r>
      <w:r w:rsidR="002F302C">
        <w:rPr>
          <w:rFonts w:ascii="Times New Roman" w:hAnsi="Times New Roman" w:cs="Times New Roman"/>
          <w:sz w:val="24"/>
          <w:szCs w:val="24"/>
        </w:rPr>
        <w:t>a</w:t>
      </w:r>
      <w:r w:rsidRPr="00232158">
        <w:rPr>
          <w:rFonts w:ascii="Times New Roman" w:hAnsi="Times New Roman" w:cs="Times New Roman"/>
          <w:sz w:val="24"/>
          <w:szCs w:val="24"/>
        </w:rPr>
        <w:t xml:space="preserve"> własności </w:t>
      </w:r>
      <w:r w:rsidR="00B8017E">
        <w:rPr>
          <w:rFonts w:ascii="Times New Roman" w:hAnsi="Times New Roman" w:cs="Times New Roman"/>
          <w:sz w:val="24"/>
          <w:szCs w:val="24"/>
        </w:rPr>
        <w:t xml:space="preserve">i </w:t>
      </w:r>
      <w:r w:rsidRPr="00232158">
        <w:rPr>
          <w:rFonts w:ascii="Times New Roman" w:hAnsi="Times New Roman" w:cs="Times New Roman"/>
          <w:sz w:val="24"/>
          <w:szCs w:val="24"/>
        </w:rPr>
        <w:t>innych praw majątkowych oraz posiadania</w:t>
      </w:r>
      <w:r w:rsidR="002F302C">
        <w:rPr>
          <w:rFonts w:ascii="Times New Roman" w:hAnsi="Times New Roman" w:cs="Times New Roman"/>
          <w:sz w:val="24"/>
          <w:szCs w:val="24"/>
        </w:rPr>
        <w:t>,</w:t>
      </w:r>
      <w:r w:rsidRPr="00232158">
        <w:rPr>
          <w:rFonts w:ascii="Times New Roman" w:hAnsi="Times New Roman" w:cs="Times New Roman"/>
          <w:sz w:val="24"/>
          <w:szCs w:val="24"/>
        </w:rPr>
        <w:t xml:space="preserve"> dochody w wysokości</w:t>
      </w:r>
      <w:r w:rsidR="000F74A2">
        <w:rPr>
          <w:rFonts w:ascii="Times New Roman" w:hAnsi="Times New Roman" w:cs="Times New Roman"/>
          <w:sz w:val="24"/>
          <w:szCs w:val="24"/>
        </w:rPr>
        <w:t xml:space="preserve"> </w:t>
      </w:r>
      <w:r w:rsidR="00653CB7">
        <w:rPr>
          <w:rFonts w:ascii="Times New Roman" w:hAnsi="Times New Roman" w:cs="Times New Roman"/>
          <w:sz w:val="24"/>
          <w:szCs w:val="24"/>
        </w:rPr>
        <w:t>197 000,05</w:t>
      </w:r>
      <w:r w:rsidRPr="00232158">
        <w:rPr>
          <w:rFonts w:ascii="Times New Roman" w:hAnsi="Times New Roman" w:cs="Times New Roman"/>
          <w:sz w:val="24"/>
          <w:szCs w:val="24"/>
        </w:rPr>
        <w:t xml:space="preserve"> zł. Szczegółowe zestawienie uzyskanych dochodów przedstawia poniższa tabela.</w:t>
      </w:r>
    </w:p>
    <w:tbl>
      <w:tblPr>
        <w:tblW w:w="8286" w:type="dxa"/>
        <w:tblInd w:w="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791"/>
        <w:gridCol w:w="2835"/>
      </w:tblGrid>
      <w:tr w:rsidR="006A3C6B" w:rsidRPr="006A3C6B" w:rsidTr="00FF13DA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r w:rsidR="00FF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 z tytułu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B" w:rsidRPr="006A3C6B" w:rsidRDefault="006A3C6B" w:rsidP="00F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Wysokoś</w:t>
            </w:r>
            <w:r w:rsidR="00FF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  <w:r w:rsidRPr="006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dochodów               w zł </w:t>
            </w:r>
          </w:p>
        </w:tc>
        <w:bookmarkStart w:id="0" w:name="_GoBack"/>
        <w:bookmarkEnd w:id="0"/>
      </w:tr>
      <w:tr w:rsidR="006A3C6B" w:rsidRPr="006A3C6B" w:rsidTr="00FF13D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Sprzedaż gruntów rolnych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41 621,00 zł </w:t>
            </w:r>
          </w:p>
        </w:tc>
      </w:tr>
      <w:tr w:rsidR="006A3C6B" w:rsidRPr="006A3C6B" w:rsidTr="00FF13DA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Sprzedaż działek budowlanych i lokali mieszkalnych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79 959,10 zł </w:t>
            </w:r>
          </w:p>
        </w:tc>
      </w:tr>
      <w:tr w:rsidR="006A3C6B" w:rsidRPr="006A3C6B" w:rsidTr="00FF13D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Czynsz dzierżawny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5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</w:t>
            </w:r>
            <w:r w:rsidR="0065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56 525,67</w:t>
            </w: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</w:tr>
      <w:tr w:rsidR="006A3C6B" w:rsidRPr="006A3C6B" w:rsidTr="00FF13D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Opłata adiacencka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2 570,00 zł </w:t>
            </w:r>
          </w:p>
        </w:tc>
      </w:tr>
      <w:tr w:rsidR="006A3C6B" w:rsidRPr="006A3C6B" w:rsidTr="00FF13D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za użytkowanie wieczyste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5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13</w:t>
            </w:r>
            <w:r w:rsidR="0065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823,21</w:t>
            </w: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</w:tr>
      <w:tr w:rsidR="006A3C6B" w:rsidRPr="006A3C6B" w:rsidTr="00FF13DA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  <w:r w:rsidR="00FF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łaty za przekształcenie prawa uż</w:t>
            </w: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ytkowania wieczystego w prawo własności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5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2</w:t>
            </w:r>
            <w:r w:rsidR="0065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501,07</w:t>
            </w:r>
            <w:r w:rsidRPr="006A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</w:tr>
      <w:tr w:rsidR="006A3C6B" w:rsidRPr="006A3C6B" w:rsidTr="00FF13DA">
        <w:trPr>
          <w:trHeight w:val="555"/>
        </w:trPr>
        <w:tc>
          <w:tcPr>
            <w:tcW w:w="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A3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6B" w:rsidRPr="006A3C6B" w:rsidRDefault="006A3C6B" w:rsidP="0065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</w:t>
            </w:r>
            <w:r w:rsidR="0065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197 000,05</w:t>
            </w:r>
            <w:r w:rsidRPr="006A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zł </w:t>
            </w:r>
          </w:p>
        </w:tc>
      </w:tr>
    </w:tbl>
    <w:p w:rsidR="00AA1D64" w:rsidRDefault="00AA1D64" w:rsidP="002321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1CE" w:rsidRDefault="00D441CE" w:rsidP="00D441C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CE">
        <w:rPr>
          <w:rFonts w:ascii="Times New Roman" w:hAnsi="Times New Roman" w:cs="Times New Roman"/>
          <w:b/>
          <w:sz w:val="24"/>
          <w:szCs w:val="24"/>
        </w:rPr>
        <w:t>Inne dane i informacje o zdarzeniach mających wpływ na stan mienia jednostki samorządu terytorialnego.</w:t>
      </w:r>
    </w:p>
    <w:p w:rsidR="00D441CE" w:rsidRDefault="00D441CE" w:rsidP="00D441CE">
      <w:pPr>
        <w:pStyle w:val="Akapitzlist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1CE" w:rsidRDefault="00D441CE" w:rsidP="00D441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1CE">
        <w:rPr>
          <w:rFonts w:ascii="Times New Roman" w:hAnsi="Times New Roman" w:cs="Times New Roman"/>
          <w:sz w:val="24"/>
          <w:szCs w:val="24"/>
        </w:rPr>
        <w:t xml:space="preserve">Zniszczenia mienia komunalnego </w:t>
      </w:r>
      <w:r>
        <w:rPr>
          <w:rFonts w:ascii="Times New Roman" w:hAnsi="Times New Roman" w:cs="Times New Roman"/>
          <w:sz w:val="24"/>
          <w:szCs w:val="24"/>
        </w:rPr>
        <w:t>na skutek klęsk żywiołowych – nie wystąpiły.</w:t>
      </w:r>
    </w:p>
    <w:p w:rsidR="00D441CE" w:rsidRDefault="00D441CE" w:rsidP="00D441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hipotek na nieruchomościach stanowiących własność Gminy                  i Miasta Mirosławiec – nie nastąpiło.</w:t>
      </w:r>
    </w:p>
    <w:p w:rsidR="00D441CE" w:rsidRDefault="00D441CE" w:rsidP="00D441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zostały złożone wnioski o wywłaszczenie nieruchomości na rzecz Gminy               i Miasta Mirosławiec.</w:t>
      </w:r>
    </w:p>
    <w:p w:rsidR="00AA1D64" w:rsidRPr="00E749EF" w:rsidRDefault="00D441CE" w:rsidP="00AA1D6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zostały złożone wnioski o pozbycie się praw własność nieruchomości Gminy   i Miasta Mirosławiec. </w:t>
      </w:r>
    </w:p>
    <w:p w:rsidR="00AA1D64" w:rsidRDefault="00AA1D64" w:rsidP="00AA1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088" w:rsidRDefault="008E0088" w:rsidP="00AA1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DA" w:rsidRDefault="00FF13DA" w:rsidP="00AA1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DA" w:rsidRDefault="00FF13DA" w:rsidP="00AA1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DA" w:rsidRDefault="00FF13DA" w:rsidP="00AA1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D64" w:rsidRPr="00AA1D64" w:rsidRDefault="00AA1D64" w:rsidP="00AA1D6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A1D64">
        <w:rPr>
          <w:rFonts w:ascii="Times New Roman" w:hAnsi="Times New Roman" w:cs="Times New Roman"/>
          <w:b/>
          <w:sz w:val="16"/>
          <w:szCs w:val="16"/>
        </w:rPr>
        <w:t>Sporządziła:</w:t>
      </w:r>
    </w:p>
    <w:p w:rsidR="00AA1D64" w:rsidRPr="00AA1D64" w:rsidRDefault="00AA1D64" w:rsidP="00AA1D64">
      <w:pPr>
        <w:jc w:val="both"/>
        <w:rPr>
          <w:rFonts w:ascii="Times New Roman" w:hAnsi="Times New Roman" w:cs="Times New Roman"/>
          <w:sz w:val="16"/>
          <w:szCs w:val="16"/>
        </w:rPr>
      </w:pPr>
      <w:r w:rsidRPr="00AA1D64">
        <w:rPr>
          <w:rFonts w:ascii="Times New Roman" w:hAnsi="Times New Roman" w:cs="Times New Roman"/>
          <w:sz w:val="16"/>
          <w:szCs w:val="16"/>
        </w:rPr>
        <w:t>Agnieszka Pilarska</w:t>
      </w:r>
    </w:p>
    <w:p w:rsidR="00AA1D64" w:rsidRPr="00AA1D64" w:rsidRDefault="00AA1D64" w:rsidP="00AA1D64">
      <w:pPr>
        <w:jc w:val="both"/>
        <w:rPr>
          <w:rFonts w:ascii="Times New Roman" w:hAnsi="Times New Roman" w:cs="Times New Roman"/>
          <w:sz w:val="16"/>
          <w:szCs w:val="16"/>
        </w:rPr>
      </w:pPr>
      <w:r w:rsidRPr="00AA1D64">
        <w:rPr>
          <w:rFonts w:ascii="Times New Roman" w:hAnsi="Times New Roman" w:cs="Times New Roman"/>
          <w:sz w:val="16"/>
          <w:szCs w:val="16"/>
        </w:rPr>
        <w:t xml:space="preserve">Podinspektor ds. </w:t>
      </w:r>
      <w:r w:rsidR="00FF13DA">
        <w:rPr>
          <w:rFonts w:ascii="Times New Roman" w:hAnsi="Times New Roman" w:cs="Times New Roman"/>
          <w:sz w:val="16"/>
          <w:szCs w:val="16"/>
        </w:rPr>
        <w:t xml:space="preserve">nieruchomości </w:t>
      </w:r>
      <w:r w:rsidRPr="00AA1D64">
        <w:rPr>
          <w:rFonts w:ascii="Times New Roman" w:hAnsi="Times New Roman" w:cs="Times New Roman"/>
          <w:sz w:val="16"/>
          <w:szCs w:val="16"/>
        </w:rPr>
        <w:t xml:space="preserve"> i planowania przestrzennego</w:t>
      </w:r>
    </w:p>
    <w:sectPr w:rsidR="00AA1D64" w:rsidRPr="00AA1D64" w:rsidSect="001D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EF" w:rsidRDefault="00383BEF" w:rsidP="001D78E3">
      <w:pPr>
        <w:spacing w:after="0" w:line="240" w:lineRule="auto"/>
      </w:pPr>
      <w:r>
        <w:separator/>
      </w:r>
    </w:p>
  </w:endnote>
  <w:endnote w:type="continuationSeparator" w:id="0">
    <w:p w:rsidR="00383BEF" w:rsidRDefault="00383BEF" w:rsidP="001D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EF" w:rsidRDefault="00383BEF" w:rsidP="001D78E3">
      <w:pPr>
        <w:spacing w:after="0" w:line="240" w:lineRule="auto"/>
      </w:pPr>
      <w:r>
        <w:separator/>
      </w:r>
    </w:p>
  </w:footnote>
  <w:footnote w:type="continuationSeparator" w:id="0">
    <w:p w:rsidR="00383BEF" w:rsidRDefault="00383BEF" w:rsidP="001D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6E2"/>
    <w:multiLevelType w:val="hybridMultilevel"/>
    <w:tmpl w:val="AF969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32FA"/>
    <w:multiLevelType w:val="hybridMultilevel"/>
    <w:tmpl w:val="305E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A6CCE"/>
    <w:multiLevelType w:val="hybridMultilevel"/>
    <w:tmpl w:val="12B61C6A"/>
    <w:lvl w:ilvl="0" w:tplc="433C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55633"/>
    <w:multiLevelType w:val="hybridMultilevel"/>
    <w:tmpl w:val="ED34A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123B2"/>
    <w:multiLevelType w:val="hybridMultilevel"/>
    <w:tmpl w:val="814E27D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954E9"/>
    <w:multiLevelType w:val="hybridMultilevel"/>
    <w:tmpl w:val="AAAA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273A3"/>
    <w:multiLevelType w:val="hybridMultilevel"/>
    <w:tmpl w:val="C2525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A0CD7"/>
    <w:multiLevelType w:val="hybridMultilevel"/>
    <w:tmpl w:val="85A0C298"/>
    <w:lvl w:ilvl="0" w:tplc="CC30E754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07C048E"/>
    <w:multiLevelType w:val="hybridMultilevel"/>
    <w:tmpl w:val="43D0C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D3DEC"/>
    <w:multiLevelType w:val="hybridMultilevel"/>
    <w:tmpl w:val="44ACDD4A"/>
    <w:lvl w:ilvl="0" w:tplc="454A9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AD2F19"/>
    <w:multiLevelType w:val="hybridMultilevel"/>
    <w:tmpl w:val="5DBC7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33E59"/>
    <w:multiLevelType w:val="hybridMultilevel"/>
    <w:tmpl w:val="81EE2C30"/>
    <w:lvl w:ilvl="0" w:tplc="F97471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485DF9"/>
    <w:multiLevelType w:val="hybridMultilevel"/>
    <w:tmpl w:val="43D0CFB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B794734"/>
    <w:multiLevelType w:val="hybridMultilevel"/>
    <w:tmpl w:val="A252A6C6"/>
    <w:lvl w:ilvl="0" w:tplc="4CFE0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A630B9"/>
    <w:multiLevelType w:val="hybridMultilevel"/>
    <w:tmpl w:val="3BF47146"/>
    <w:lvl w:ilvl="0" w:tplc="8D44F9CA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A1F3A1D"/>
    <w:multiLevelType w:val="hybridMultilevel"/>
    <w:tmpl w:val="DD94F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4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  <w:num w:numId="14">
    <w:abstractNumId w:val="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8B"/>
    <w:rsid w:val="00024CF6"/>
    <w:rsid w:val="000269F5"/>
    <w:rsid w:val="00037C41"/>
    <w:rsid w:val="00054019"/>
    <w:rsid w:val="00061C88"/>
    <w:rsid w:val="000630F7"/>
    <w:rsid w:val="00072290"/>
    <w:rsid w:val="000C7F29"/>
    <w:rsid w:val="000D6FD2"/>
    <w:rsid w:val="000E59FF"/>
    <w:rsid w:val="000F74A2"/>
    <w:rsid w:val="001438F2"/>
    <w:rsid w:val="00174932"/>
    <w:rsid w:val="00180907"/>
    <w:rsid w:val="0018245F"/>
    <w:rsid w:val="0019279A"/>
    <w:rsid w:val="00196CB9"/>
    <w:rsid w:val="001A3765"/>
    <w:rsid w:val="001A6C2C"/>
    <w:rsid w:val="001C1D1A"/>
    <w:rsid w:val="001D78E3"/>
    <w:rsid w:val="001D7DCE"/>
    <w:rsid w:val="00232158"/>
    <w:rsid w:val="002369D1"/>
    <w:rsid w:val="002A1DB4"/>
    <w:rsid w:val="002E1FF3"/>
    <w:rsid w:val="002F302C"/>
    <w:rsid w:val="002F578D"/>
    <w:rsid w:val="00304463"/>
    <w:rsid w:val="0032521F"/>
    <w:rsid w:val="0032668B"/>
    <w:rsid w:val="00383BEF"/>
    <w:rsid w:val="00385A2F"/>
    <w:rsid w:val="00386580"/>
    <w:rsid w:val="00396CE7"/>
    <w:rsid w:val="003C2B73"/>
    <w:rsid w:val="003E2E63"/>
    <w:rsid w:val="003F1313"/>
    <w:rsid w:val="00403231"/>
    <w:rsid w:val="0045608D"/>
    <w:rsid w:val="00457FD9"/>
    <w:rsid w:val="00485E13"/>
    <w:rsid w:val="004A1343"/>
    <w:rsid w:val="004B7D6B"/>
    <w:rsid w:val="00524579"/>
    <w:rsid w:val="0053598A"/>
    <w:rsid w:val="00542A3B"/>
    <w:rsid w:val="0056282B"/>
    <w:rsid w:val="005874AE"/>
    <w:rsid w:val="00593982"/>
    <w:rsid w:val="005D4094"/>
    <w:rsid w:val="005D6DC8"/>
    <w:rsid w:val="005E699E"/>
    <w:rsid w:val="00603A18"/>
    <w:rsid w:val="00611B83"/>
    <w:rsid w:val="00653CB7"/>
    <w:rsid w:val="00687888"/>
    <w:rsid w:val="006A3C6B"/>
    <w:rsid w:val="006B0298"/>
    <w:rsid w:val="006B100C"/>
    <w:rsid w:val="006D08BF"/>
    <w:rsid w:val="006D4DBE"/>
    <w:rsid w:val="00710246"/>
    <w:rsid w:val="00716BE5"/>
    <w:rsid w:val="00785287"/>
    <w:rsid w:val="00795C19"/>
    <w:rsid w:val="008226AC"/>
    <w:rsid w:val="00853DA9"/>
    <w:rsid w:val="00885C79"/>
    <w:rsid w:val="00895A14"/>
    <w:rsid w:val="008D2CFD"/>
    <w:rsid w:val="008E0088"/>
    <w:rsid w:val="008F33DA"/>
    <w:rsid w:val="00911D67"/>
    <w:rsid w:val="00944FD2"/>
    <w:rsid w:val="00946A76"/>
    <w:rsid w:val="00962E99"/>
    <w:rsid w:val="009914DD"/>
    <w:rsid w:val="009B32EA"/>
    <w:rsid w:val="009C29DF"/>
    <w:rsid w:val="009D0269"/>
    <w:rsid w:val="009D1075"/>
    <w:rsid w:val="00A06F02"/>
    <w:rsid w:val="00A351F2"/>
    <w:rsid w:val="00A37E37"/>
    <w:rsid w:val="00A62804"/>
    <w:rsid w:val="00A872E1"/>
    <w:rsid w:val="00AA1D64"/>
    <w:rsid w:val="00AD42BF"/>
    <w:rsid w:val="00AE1869"/>
    <w:rsid w:val="00AE5A14"/>
    <w:rsid w:val="00B23D94"/>
    <w:rsid w:val="00B545B8"/>
    <w:rsid w:val="00B8017E"/>
    <w:rsid w:val="00B82DA2"/>
    <w:rsid w:val="00B97037"/>
    <w:rsid w:val="00BA227A"/>
    <w:rsid w:val="00BB040C"/>
    <w:rsid w:val="00BE5789"/>
    <w:rsid w:val="00BF66E9"/>
    <w:rsid w:val="00C07D83"/>
    <w:rsid w:val="00C4226D"/>
    <w:rsid w:val="00C50E57"/>
    <w:rsid w:val="00C71A34"/>
    <w:rsid w:val="00C97C71"/>
    <w:rsid w:val="00CA57C0"/>
    <w:rsid w:val="00CB24F3"/>
    <w:rsid w:val="00CB42AE"/>
    <w:rsid w:val="00CB5700"/>
    <w:rsid w:val="00CC7FF4"/>
    <w:rsid w:val="00CE7E1B"/>
    <w:rsid w:val="00D441CE"/>
    <w:rsid w:val="00D754F0"/>
    <w:rsid w:val="00D7551C"/>
    <w:rsid w:val="00DF7E4A"/>
    <w:rsid w:val="00E276EB"/>
    <w:rsid w:val="00E3137B"/>
    <w:rsid w:val="00E63A52"/>
    <w:rsid w:val="00E737EB"/>
    <w:rsid w:val="00E749EF"/>
    <w:rsid w:val="00EA2151"/>
    <w:rsid w:val="00EC5DF9"/>
    <w:rsid w:val="00EE66C5"/>
    <w:rsid w:val="00EF549A"/>
    <w:rsid w:val="00F0524B"/>
    <w:rsid w:val="00F405D2"/>
    <w:rsid w:val="00F61BF4"/>
    <w:rsid w:val="00FA2E72"/>
    <w:rsid w:val="00FB6CA9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E791"/>
  <w15:chartTrackingRefBased/>
  <w15:docId w15:val="{0567B4BA-4E28-4015-B5E8-08A46AF8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6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D64"/>
  </w:style>
  <w:style w:type="paragraph" w:styleId="Stopka">
    <w:name w:val="footer"/>
    <w:basedOn w:val="Normalny"/>
    <w:link w:val="StopkaZnak"/>
    <w:uiPriority w:val="99"/>
    <w:unhideWhenUsed/>
    <w:rsid w:val="00AA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115C-FFFD-4F3D-BE1F-24DD0493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7</Pages>
  <Words>1675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cp:lastPrinted>2020-02-19T13:22:00Z</cp:lastPrinted>
  <dcterms:created xsi:type="dcterms:W3CDTF">2020-02-18T08:19:00Z</dcterms:created>
  <dcterms:modified xsi:type="dcterms:W3CDTF">2020-03-19T12:01:00Z</dcterms:modified>
</cp:coreProperties>
</file>