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25C9" w:rsidRDefault="009C25C9" w:rsidP="00CA216C">
      <w:pPr>
        <w:pStyle w:val="NormalnyWeb1"/>
        <w:spacing w:after="0" w:line="240" w:lineRule="auto"/>
        <w:jc w:val="right"/>
      </w:pPr>
    </w:p>
    <w:p w:rsidR="00E459E8" w:rsidRPr="00A62EA3" w:rsidRDefault="00E459E8" w:rsidP="00CA216C">
      <w:pPr>
        <w:pStyle w:val="NormalnyWeb1"/>
        <w:spacing w:after="0" w:line="240" w:lineRule="auto"/>
        <w:jc w:val="right"/>
      </w:pPr>
    </w:p>
    <w:p w:rsidR="00E44DAF" w:rsidRPr="007D241E" w:rsidRDefault="007D241E" w:rsidP="00CA216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w:t>
      </w:r>
      <w:r w:rsidR="00E44DAF" w:rsidRPr="007D241E">
        <w:rPr>
          <w:rFonts w:ascii="Times New Roman" w:hAnsi="Times New Roman" w:cs="Times New Roman"/>
          <w:b/>
          <w:sz w:val="26"/>
          <w:szCs w:val="26"/>
        </w:rPr>
        <w:t>URMISTRZ MIROSŁAWCA</w:t>
      </w:r>
    </w:p>
    <w:p w:rsidR="00E44DAF" w:rsidRPr="007D241E" w:rsidRDefault="00E44DAF" w:rsidP="00CA216C">
      <w:pPr>
        <w:spacing w:after="0" w:line="240" w:lineRule="auto"/>
        <w:jc w:val="center"/>
        <w:rPr>
          <w:rFonts w:ascii="Times New Roman" w:hAnsi="Times New Roman" w:cs="Times New Roman"/>
          <w:b/>
          <w:sz w:val="26"/>
          <w:szCs w:val="26"/>
        </w:rPr>
      </w:pPr>
      <w:r w:rsidRPr="007D241E">
        <w:rPr>
          <w:rFonts w:ascii="Times New Roman" w:hAnsi="Times New Roman" w:cs="Times New Roman"/>
          <w:b/>
          <w:sz w:val="26"/>
          <w:szCs w:val="26"/>
        </w:rPr>
        <w:t>OGŁASZA NABÓR</w:t>
      </w:r>
    </w:p>
    <w:p w:rsidR="00E44DAF" w:rsidRPr="00CA216C" w:rsidRDefault="00E44DAF" w:rsidP="00CA216C">
      <w:pPr>
        <w:spacing w:after="0" w:line="240" w:lineRule="auto"/>
        <w:jc w:val="center"/>
        <w:rPr>
          <w:rFonts w:ascii="Times New Roman" w:hAnsi="Times New Roman" w:cs="Times New Roman"/>
          <w:b/>
          <w:sz w:val="24"/>
          <w:szCs w:val="24"/>
        </w:rPr>
      </w:pPr>
      <w:r w:rsidRPr="00CA216C">
        <w:rPr>
          <w:rFonts w:ascii="Times New Roman" w:hAnsi="Times New Roman" w:cs="Times New Roman"/>
          <w:b/>
          <w:sz w:val="24"/>
          <w:szCs w:val="24"/>
        </w:rPr>
        <w:t xml:space="preserve">na wolne stanowisko </w:t>
      </w:r>
      <w:r w:rsidR="004E38C7" w:rsidRPr="00CA216C">
        <w:rPr>
          <w:rFonts w:ascii="Times New Roman" w:hAnsi="Times New Roman" w:cs="Times New Roman"/>
          <w:b/>
          <w:sz w:val="24"/>
          <w:szCs w:val="24"/>
        </w:rPr>
        <w:t xml:space="preserve">urzędnicze </w:t>
      </w:r>
      <w:r w:rsidRPr="00CA216C">
        <w:rPr>
          <w:rFonts w:ascii="Times New Roman" w:hAnsi="Times New Roman" w:cs="Times New Roman"/>
          <w:b/>
          <w:sz w:val="24"/>
          <w:szCs w:val="24"/>
        </w:rPr>
        <w:t xml:space="preserve">w Urzędzie </w:t>
      </w:r>
      <w:r w:rsidR="00E75C68" w:rsidRPr="00CA216C">
        <w:rPr>
          <w:rFonts w:ascii="Times New Roman" w:hAnsi="Times New Roman" w:cs="Times New Roman"/>
          <w:b/>
          <w:sz w:val="24"/>
          <w:szCs w:val="24"/>
        </w:rPr>
        <w:t>Miejskim w</w:t>
      </w:r>
      <w:r w:rsidRPr="00CA216C">
        <w:rPr>
          <w:rFonts w:ascii="Times New Roman" w:hAnsi="Times New Roman" w:cs="Times New Roman"/>
          <w:b/>
          <w:sz w:val="24"/>
          <w:szCs w:val="24"/>
        </w:rPr>
        <w:t xml:space="preserve"> Mirosławc</w:t>
      </w:r>
      <w:r w:rsidR="00E75C68" w:rsidRPr="00CA216C">
        <w:rPr>
          <w:rFonts w:ascii="Times New Roman" w:hAnsi="Times New Roman" w:cs="Times New Roman"/>
          <w:b/>
          <w:sz w:val="24"/>
          <w:szCs w:val="24"/>
        </w:rPr>
        <w:t>u</w:t>
      </w:r>
    </w:p>
    <w:p w:rsidR="00E44DAF" w:rsidRPr="00CA216C" w:rsidRDefault="00E44DAF" w:rsidP="00CA216C">
      <w:pPr>
        <w:spacing w:after="0" w:line="240" w:lineRule="auto"/>
        <w:jc w:val="center"/>
        <w:rPr>
          <w:rFonts w:ascii="Times New Roman" w:hAnsi="Times New Roman" w:cs="Times New Roman"/>
          <w:b/>
          <w:sz w:val="24"/>
          <w:szCs w:val="24"/>
        </w:rPr>
      </w:pPr>
      <w:r w:rsidRPr="00CA216C">
        <w:rPr>
          <w:rFonts w:ascii="Times New Roman" w:hAnsi="Times New Roman" w:cs="Times New Roman"/>
          <w:b/>
          <w:sz w:val="24"/>
          <w:szCs w:val="24"/>
        </w:rPr>
        <w:t>ul. Wolności 37, 78-650 Mirosławiec</w:t>
      </w:r>
    </w:p>
    <w:p w:rsidR="00E44DAF" w:rsidRDefault="00E44DAF" w:rsidP="00CA216C">
      <w:pPr>
        <w:spacing w:after="0" w:line="240" w:lineRule="auto"/>
        <w:jc w:val="both"/>
        <w:rPr>
          <w:rFonts w:ascii="Times New Roman" w:hAnsi="Times New Roman" w:cs="Times New Roman"/>
          <w:b/>
          <w:sz w:val="24"/>
          <w:szCs w:val="24"/>
        </w:rPr>
      </w:pPr>
      <w:r w:rsidRPr="00A62EA3">
        <w:rPr>
          <w:rFonts w:ascii="Times New Roman" w:hAnsi="Times New Roman" w:cs="Times New Roman"/>
        </w:rPr>
        <w:t>Nazwa stanowiska</w:t>
      </w:r>
      <w:r w:rsidR="00C16F33">
        <w:rPr>
          <w:rFonts w:ascii="Times New Roman" w:hAnsi="Times New Roman" w:cs="Times New Roman"/>
        </w:rPr>
        <w:t xml:space="preserve"> </w:t>
      </w:r>
      <w:r w:rsidR="00C16F33" w:rsidRPr="00CA216C">
        <w:rPr>
          <w:rFonts w:ascii="Times New Roman" w:hAnsi="Times New Roman" w:cs="Times New Roman"/>
          <w:b/>
          <w:sz w:val="24"/>
          <w:szCs w:val="24"/>
        </w:rPr>
        <w:t>młodszy referent ds. podatku VAT i księgowości budżetowej</w:t>
      </w:r>
    </w:p>
    <w:p w:rsidR="006B283A" w:rsidRPr="00CA216C" w:rsidRDefault="006B283A" w:rsidP="00CA216C">
      <w:pPr>
        <w:spacing w:after="0" w:line="240" w:lineRule="auto"/>
        <w:jc w:val="both"/>
        <w:rPr>
          <w:rFonts w:ascii="Times New Roman" w:hAnsi="Times New Roman" w:cs="Times New Roman"/>
          <w:b/>
          <w:sz w:val="24"/>
          <w:szCs w:val="24"/>
        </w:rPr>
      </w:pPr>
    </w:p>
    <w:p w:rsidR="00E44DAF" w:rsidRPr="00A62EA3" w:rsidRDefault="00E44DAF" w:rsidP="00CA216C">
      <w:pPr>
        <w:numPr>
          <w:ilvl w:val="0"/>
          <w:numId w:val="5"/>
        </w:numPr>
        <w:suppressAutoHyphens w:val="0"/>
        <w:spacing w:after="0" w:line="240" w:lineRule="auto"/>
        <w:jc w:val="both"/>
        <w:rPr>
          <w:rFonts w:ascii="Times New Roman" w:hAnsi="Times New Roman" w:cs="Times New Roman"/>
          <w:b/>
        </w:rPr>
      </w:pPr>
      <w:r w:rsidRPr="00A62EA3">
        <w:rPr>
          <w:rFonts w:ascii="Times New Roman" w:hAnsi="Times New Roman" w:cs="Times New Roman"/>
          <w:b/>
        </w:rPr>
        <w:t>Wymagania niezbędne:</w:t>
      </w:r>
    </w:p>
    <w:p w:rsidR="00E44DAF" w:rsidRPr="00A62EA3" w:rsidRDefault="00E44DAF" w:rsidP="00CA216C">
      <w:pPr>
        <w:numPr>
          <w:ilvl w:val="1"/>
          <w:numId w:val="5"/>
        </w:numPr>
        <w:suppressAutoHyphens w:val="0"/>
        <w:spacing w:after="0" w:line="240" w:lineRule="auto"/>
        <w:jc w:val="both"/>
        <w:rPr>
          <w:rFonts w:ascii="Times New Roman" w:hAnsi="Times New Roman" w:cs="Times New Roman"/>
        </w:rPr>
      </w:pPr>
      <w:r w:rsidRPr="00A62EA3">
        <w:rPr>
          <w:rFonts w:ascii="Times New Roman" w:hAnsi="Times New Roman" w:cs="Times New Roman"/>
        </w:rPr>
        <w:t>obywatelstwo polskie,</w:t>
      </w:r>
    </w:p>
    <w:p w:rsidR="008744CB" w:rsidRDefault="00E44DAF" w:rsidP="00CA216C">
      <w:pPr>
        <w:numPr>
          <w:ilvl w:val="1"/>
          <w:numId w:val="5"/>
        </w:numPr>
        <w:suppressAutoHyphens w:val="0"/>
        <w:spacing w:after="0" w:line="240" w:lineRule="auto"/>
        <w:jc w:val="both"/>
        <w:rPr>
          <w:rFonts w:ascii="Times New Roman" w:hAnsi="Times New Roman" w:cs="Times New Roman"/>
        </w:rPr>
      </w:pPr>
      <w:r w:rsidRPr="00A62EA3">
        <w:rPr>
          <w:rFonts w:ascii="Times New Roman" w:hAnsi="Times New Roman" w:cs="Times New Roman"/>
        </w:rPr>
        <w:t xml:space="preserve">wykształcenie </w:t>
      </w:r>
      <w:r w:rsidR="00C16F33">
        <w:rPr>
          <w:rFonts w:ascii="Times New Roman" w:hAnsi="Times New Roman" w:cs="Times New Roman"/>
        </w:rPr>
        <w:t>średnie</w:t>
      </w:r>
      <w:r w:rsidR="00F10333">
        <w:rPr>
          <w:rFonts w:ascii="Times New Roman" w:hAnsi="Times New Roman" w:cs="Times New Roman"/>
        </w:rPr>
        <w:t>,</w:t>
      </w:r>
    </w:p>
    <w:p w:rsidR="00E44DAF" w:rsidRPr="00A62EA3" w:rsidRDefault="00E44DAF" w:rsidP="00CA216C">
      <w:pPr>
        <w:numPr>
          <w:ilvl w:val="1"/>
          <w:numId w:val="5"/>
        </w:numPr>
        <w:suppressAutoHyphens w:val="0"/>
        <w:spacing w:after="0" w:line="240" w:lineRule="auto"/>
        <w:jc w:val="both"/>
        <w:rPr>
          <w:rFonts w:ascii="Times New Roman" w:hAnsi="Times New Roman" w:cs="Times New Roman"/>
        </w:rPr>
      </w:pPr>
      <w:r w:rsidRPr="00A62EA3">
        <w:rPr>
          <w:rFonts w:ascii="Times New Roman" w:hAnsi="Times New Roman" w:cs="Times New Roman"/>
        </w:rPr>
        <w:t>pełna zdolność do czynności prawnych oraz korzystanie z pełni praw publicznych,</w:t>
      </w:r>
    </w:p>
    <w:p w:rsidR="00E44DAF" w:rsidRPr="00A62EA3" w:rsidRDefault="00E44DAF" w:rsidP="00CA216C">
      <w:pPr>
        <w:numPr>
          <w:ilvl w:val="1"/>
          <w:numId w:val="5"/>
        </w:numPr>
        <w:suppressAutoHyphens w:val="0"/>
        <w:spacing w:after="0" w:line="240" w:lineRule="auto"/>
        <w:jc w:val="both"/>
        <w:rPr>
          <w:rFonts w:ascii="Times New Roman" w:hAnsi="Times New Roman" w:cs="Times New Roman"/>
        </w:rPr>
      </w:pPr>
      <w:r w:rsidRPr="00A62EA3">
        <w:rPr>
          <w:rFonts w:ascii="Times New Roman" w:hAnsi="Times New Roman" w:cs="Times New Roman"/>
        </w:rPr>
        <w:t>posiadanie dobrego stanu zdrowia,</w:t>
      </w:r>
    </w:p>
    <w:p w:rsidR="00E44DAF" w:rsidRPr="00A62EA3" w:rsidRDefault="00E44DAF" w:rsidP="00CA216C">
      <w:pPr>
        <w:numPr>
          <w:ilvl w:val="1"/>
          <w:numId w:val="5"/>
        </w:numPr>
        <w:suppressAutoHyphens w:val="0"/>
        <w:spacing w:after="0" w:line="240" w:lineRule="auto"/>
        <w:jc w:val="both"/>
        <w:rPr>
          <w:rFonts w:ascii="Times New Roman" w:hAnsi="Times New Roman" w:cs="Times New Roman"/>
        </w:rPr>
      </w:pPr>
      <w:r w:rsidRPr="00A62EA3">
        <w:rPr>
          <w:rFonts w:ascii="Times New Roman" w:hAnsi="Times New Roman" w:cs="Times New Roman"/>
        </w:rPr>
        <w:t>brak karalności za umyślne  przestępstwo ścigane z oskarżenia publicznego lub umyśln</w:t>
      </w:r>
      <w:r w:rsidR="00E61C9A" w:rsidRPr="00A62EA3">
        <w:rPr>
          <w:rFonts w:ascii="Times New Roman" w:hAnsi="Times New Roman" w:cs="Times New Roman"/>
        </w:rPr>
        <w:t>e przestępstwo skarbowe,</w:t>
      </w:r>
    </w:p>
    <w:p w:rsidR="002E65C2" w:rsidRPr="00F3695E" w:rsidRDefault="00647706" w:rsidP="00CA216C">
      <w:pPr>
        <w:numPr>
          <w:ilvl w:val="1"/>
          <w:numId w:val="5"/>
        </w:numPr>
        <w:suppressAutoHyphens w:val="0"/>
        <w:spacing w:after="0" w:line="240" w:lineRule="auto"/>
        <w:jc w:val="both"/>
        <w:rPr>
          <w:rFonts w:ascii="Times New Roman" w:hAnsi="Times New Roman" w:cs="Times New Roman"/>
        </w:rPr>
      </w:pPr>
      <w:r w:rsidRPr="00A62EA3">
        <w:rPr>
          <w:rFonts w:ascii="Times New Roman" w:hAnsi="Times New Roman" w:cs="Times New Roman"/>
        </w:rPr>
        <w:t>nieposzlakowana opinia.</w:t>
      </w:r>
    </w:p>
    <w:p w:rsidR="00E44DAF" w:rsidRPr="00A62EA3" w:rsidRDefault="00E44DAF" w:rsidP="00CA216C">
      <w:pPr>
        <w:suppressAutoHyphens w:val="0"/>
        <w:spacing w:after="0" w:line="240" w:lineRule="auto"/>
        <w:ind w:left="741"/>
        <w:jc w:val="both"/>
        <w:rPr>
          <w:rFonts w:ascii="Times New Roman" w:hAnsi="Times New Roman" w:cs="Times New Roman"/>
        </w:rPr>
      </w:pPr>
    </w:p>
    <w:p w:rsidR="00E44DAF" w:rsidRDefault="003D136B" w:rsidP="00CA216C">
      <w:pPr>
        <w:numPr>
          <w:ilvl w:val="0"/>
          <w:numId w:val="5"/>
        </w:numPr>
        <w:suppressAutoHyphens w:val="0"/>
        <w:spacing w:after="0" w:line="240" w:lineRule="auto"/>
        <w:jc w:val="both"/>
        <w:rPr>
          <w:rFonts w:ascii="Times New Roman" w:hAnsi="Times New Roman" w:cs="Times New Roman"/>
        </w:rPr>
      </w:pPr>
      <w:r w:rsidRPr="00A62EA3">
        <w:rPr>
          <w:rFonts w:ascii="Times New Roman" w:hAnsi="Times New Roman" w:cs="Times New Roman"/>
          <w:b/>
        </w:rPr>
        <w:t>Wymagania dodatkowe</w:t>
      </w:r>
      <w:r w:rsidR="00E44DAF" w:rsidRPr="00A62EA3">
        <w:rPr>
          <w:rFonts w:ascii="Times New Roman" w:hAnsi="Times New Roman" w:cs="Times New Roman"/>
        </w:rPr>
        <w:t>:</w:t>
      </w:r>
    </w:p>
    <w:p w:rsidR="00C16F33" w:rsidRDefault="00C16F33" w:rsidP="00CA216C">
      <w:pPr>
        <w:numPr>
          <w:ilvl w:val="1"/>
          <w:numId w:val="42"/>
        </w:numPr>
        <w:suppressAutoHyphens w:val="0"/>
        <w:spacing w:after="0" w:line="240" w:lineRule="auto"/>
        <w:ind w:hanging="357"/>
        <w:jc w:val="both"/>
        <w:rPr>
          <w:rFonts w:ascii="Times New Roman" w:eastAsiaTheme="minorHAnsi" w:hAnsi="Times New Roman" w:cs="Times New Roman"/>
          <w:kern w:val="0"/>
          <w:lang w:eastAsia="en-US"/>
        </w:rPr>
      </w:pPr>
      <w:r>
        <w:rPr>
          <w:rFonts w:ascii="Times New Roman" w:hAnsi="Times New Roman" w:cs="Times New Roman"/>
        </w:rPr>
        <w:t>Staż pracy na stanowisku księgowego</w:t>
      </w:r>
      <w:r w:rsidR="00D34BD8">
        <w:rPr>
          <w:rFonts w:ascii="Times New Roman" w:hAnsi="Times New Roman" w:cs="Times New Roman"/>
        </w:rPr>
        <w:t xml:space="preserve"> minimum 1 rok</w:t>
      </w:r>
      <w:r>
        <w:rPr>
          <w:rFonts w:ascii="Times New Roman" w:hAnsi="Times New Roman" w:cs="Times New Roman"/>
        </w:rPr>
        <w:t>.</w:t>
      </w:r>
    </w:p>
    <w:p w:rsidR="00C16F33" w:rsidRDefault="00C16F33" w:rsidP="00CA216C">
      <w:pPr>
        <w:numPr>
          <w:ilvl w:val="1"/>
          <w:numId w:val="42"/>
        </w:numPr>
        <w:suppressAutoHyphens w:val="0"/>
        <w:spacing w:after="0" w:line="240" w:lineRule="auto"/>
        <w:ind w:hanging="357"/>
        <w:jc w:val="both"/>
        <w:rPr>
          <w:rFonts w:ascii="Times New Roman" w:hAnsi="Times New Roman" w:cs="Times New Roman"/>
        </w:rPr>
      </w:pPr>
      <w:r>
        <w:rPr>
          <w:rFonts w:ascii="Times New Roman" w:hAnsi="Times New Roman" w:cs="Times New Roman"/>
        </w:rPr>
        <w:t>Wykształcenie wyższe ekonomiczne.</w:t>
      </w:r>
    </w:p>
    <w:p w:rsidR="00C16F33" w:rsidRDefault="003C4AC7" w:rsidP="00CA216C">
      <w:pPr>
        <w:numPr>
          <w:ilvl w:val="1"/>
          <w:numId w:val="42"/>
        </w:numPr>
        <w:suppressAutoHyphens w:val="0"/>
        <w:spacing w:after="0" w:line="240" w:lineRule="auto"/>
        <w:ind w:hanging="357"/>
        <w:jc w:val="both"/>
        <w:rPr>
          <w:rFonts w:ascii="Times New Roman" w:hAnsi="Times New Roman" w:cs="Times New Roman"/>
        </w:rPr>
      </w:pPr>
      <w:r>
        <w:rPr>
          <w:rFonts w:ascii="Times New Roman" w:hAnsi="Times New Roman" w:cs="Times New Roman"/>
        </w:rPr>
        <w:t>Z</w:t>
      </w:r>
      <w:r w:rsidR="00C16F33">
        <w:rPr>
          <w:rFonts w:ascii="Times New Roman" w:hAnsi="Times New Roman" w:cs="Times New Roman"/>
        </w:rPr>
        <w:t>najomość przepisów:</w:t>
      </w:r>
    </w:p>
    <w:p w:rsidR="00C16F33" w:rsidRDefault="00C16F33" w:rsidP="00CA216C">
      <w:pPr>
        <w:numPr>
          <w:ilvl w:val="0"/>
          <w:numId w:val="43"/>
        </w:numPr>
        <w:suppressAutoHyphens w:val="0"/>
        <w:spacing w:after="0" w:line="240" w:lineRule="auto"/>
        <w:ind w:hanging="357"/>
        <w:jc w:val="both"/>
        <w:rPr>
          <w:rFonts w:ascii="Times New Roman" w:hAnsi="Times New Roman" w:cs="Times New Roman"/>
        </w:rPr>
      </w:pPr>
      <w:r>
        <w:rPr>
          <w:rFonts w:ascii="Times New Roman" w:hAnsi="Times New Roman" w:cs="Times New Roman"/>
        </w:rPr>
        <w:t>ustawy  z dnia 8 marca 1990 r. o samorządzie gminnym,</w:t>
      </w:r>
    </w:p>
    <w:p w:rsidR="00C16F33" w:rsidRDefault="00A4542F" w:rsidP="00CA216C">
      <w:pPr>
        <w:numPr>
          <w:ilvl w:val="0"/>
          <w:numId w:val="43"/>
        </w:numPr>
        <w:suppressAutoHyphens w:val="0"/>
        <w:spacing w:after="0" w:line="240" w:lineRule="auto"/>
        <w:ind w:hanging="357"/>
        <w:jc w:val="both"/>
        <w:rPr>
          <w:rFonts w:ascii="Times New Roman" w:hAnsi="Times New Roman" w:cs="Times New Roman"/>
        </w:rPr>
      </w:pPr>
      <w:r>
        <w:rPr>
          <w:rFonts w:ascii="Times New Roman" w:hAnsi="Times New Roman" w:cs="Times New Roman"/>
        </w:rPr>
        <w:t>ustawa z dnia 11 marca 200</w:t>
      </w:r>
      <w:r w:rsidR="00C16F33">
        <w:rPr>
          <w:rFonts w:ascii="Times New Roman" w:hAnsi="Times New Roman" w:cs="Times New Roman"/>
        </w:rPr>
        <w:t>4 r. o podatku od towarów i usług,</w:t>
      </w:r>
    </w:p>
    <w:p w:rsidR="00C16F33" w:rsidRDefault="00C16F33" w:rsidP="00CA216C">
      <w:pPr>
        <w:pStyle w:val="Akapitzlist"/>
        <w:numPr>
          <w:ilvl w:val="0"/>
          <w:numId w:val="43"/>
        </w:numPr>
        <w:suppressAutoHyphens w:val="0"/>
        <w:spacing w:after="0" w:line="240" w:lineRule="auto"/>
        <w:ind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ustawa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p>
    <w:p w:rsidR="00C16F33" w:rsidRDefault="00C16F33" w:rsidP="00CA216C">
      <w:pPr>
        <w:pStyle w:val="Akapitzlist"/>
        <w:numPr>
          <w:ilvl w:val="0"/>
          <w:numId w:val="43"/>
        </w:numPr>
        <w:suppressAutoHyphens w:val="0"/>
        <w:spacing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rozporządzenie Ministra Finansów z dnia 17 grudnia 2015 r. w sprawie sposobu określania zakresu wykorzystywania nabywanych towarów i usług do celów działalności gospodarczej w </w:t>
      </w:r>
      <w:r w:rsidR="003C4AC7">
        <w:rPr>
          <w:rFonts w:ascii="Times New Roman" w:eastAsia="Times New Roman" w:hAnsi="Times New Roman" w:cs="Times New Roman"/>
          <w:lang w:eastAsia="pl-PL"/>
        </w:rPr>
        <w:t>przypadku niektórych podatników,</w:t>
      </w:r>
    </w:p>
    <w:p w:rsidR="00C16F33" w:rsidRDefault="00C16F33" w:rsidP="00CA216C">
      <w:pPr>
        <w:pStyle w:val="Akapitzlist"/>
        <w:numPr>
          <w:ilvl w:val="0"/>
          <w:numId w:val="43"/>
        </w:numPr>
        <w:suppressAutoHyphens w:val="0"/>
        <w:spacing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ustawa z dnia 29 września 1994 r. o rachunkowości</w:t>
      </w:r>
      <w:r w:rsidR="003C4AC7">
        <w:rPr>
          <w:rFonts w:ascii="Times New Roman" w:eastAsia="Times New Roman" w:hAnsi="Times New Roman" w:cs="Times New Roman"/>
          <w:lang w:eastAsia="pl-PL"/>
        </w:rPr>
        <w:t>,</w:t>
      </w:r>
    </w:p>
    <w:p w:rsidR="00C16F33" w:rsidRDefault="00C16F33" w:rsidP="00CA216C">
      <w:pPr>
        <w:pStyle w:val="Akapitzlist"/>
        <w:numPr>
          <w:ilvl w:val="0"/>
          <w:numId w:val="43"/>
        </w:numPr>
        <w:suppressAutoHyphens w:val="0"/>
        <w:spacing w:after="0" w:line="240" w:lineRule="auto"/>
        <w:ind w:hanging="357"/>
        <w:jc w:val="both"/>
        <w:rPr>
          <w:rFonts w:ascii="Times New Roman" w:eastAsia="Times New Roman" w:hAnsi="Times New Roman" w:cs="Times New Roman"/>
          <w:lang w:eastAsia="pl-PL"/>
        </w:rPr>
      </w:pPr>
      <w:r>
        <w:rPr>
          <w:rFonts w:ascii="Times New Roman" w:hAnsi="Times New Roman" w:cs="Times New Roman"/>
        </w:rPr>
        <w:t xml:space="preserve">rozporządzenia Ministra Finansów z dnia </w:t>
      </w:r>
      <w:r w:rsidR="00A4542F">
        <w:rPr>
          <w:rFonts w:ascii="Times New Roman" w:hAnsi="Times New Roman" w:cs="Times New Roman"/>
        </w:rPr>
        <w:t>17 września</w:t>
      </w:r>
      <w:bookmarkStart w:id="0" w:name="_GoBack"/>
      <w:bookmarkEnd w:id="0"/>
      <w:r w:rsidR="00A4542F">
        <w:rPr>
          <w:rFonts w:ascii="Times New Roman" w:hAnsi="Times New Roman" w:cs="Times New Roman"/>
        </w:rPr>
        <w:t xml:space="preserve"> 2017</w:t>
      </w:r>
      <w:r>
        <w:rPr>
          <w:rFonts w:ascii="Times New Roman" w:hAnsi="Times New Roman" w:cs="Times New Roman"/>
        </w:rPr>
        <w:t>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3C4AC7">
        <w:rPr>
          <w:rFonts w:ascii="Times New Roman" w:hAnsi="Times New Roman" w:cs="Times New Roman"/>
        </w:rPr>
        <w:t>,</w:t>
      </w:r>
    </w:p>
    <w:p w:rsidR="003C4937" w:rsidRDefault="003C4937" w:rsidP="00CA216C">
      <w:pPr>
        <w:numPr>
          <w:ilvl w:val="1"/>
          <w:numId w:val="42"/>
        </w:numPr>
        <w:suppressAutoHyphens w:val="0"/>
        <w:spacing w:after="0" w:line="240" w:lineRule="auto"/>
        <w:ind w:hanging="357"/>
        <w:jc w:val="both"/>
        <w:rPr>
          <w:rFonts w:ascii="Times New Roman" w:hAnsi="Times New Roman" w:cs="Times New Roman"/>
          <w:kern w:val="2"/>
        </w:rPr>
      </w:pPr>
      <w:r>
        <w:rPr>
          <w:rFonts w:ascii="Times New Roman" w:hAnsi="Times New Roman" w:cs="Times New Roman"/>
        </w:rPr>
        <w:t>Predyspozycje osobowości: umiejętność pracy w zespole, komunikatywność, samodzielność, systematyczność, umiejętność organizowania własnej pracy.</w:t>
      </w:r>
    </w:p>
    <w:p w:rsidR="004D2B33" w:rsidRPr="00A62EA3" w:rsidRDefault="004D2B33" w:rsidP="00CA216C">
      <w:pPr>
        <w:suppressAutoHyphens w:val="0"/>
        <w:spacing w:after="0" w:line="240" w:lineRule="auto"/>
        <w:ind w:left="1101"/>
        <w:rPr>
          <w:rFonts w:ascii="Times New Roman" w:hAnsi="Times New Roman" w:cs="Times New Roman"/>
        </w:rPr>
      </w:pPr>
    </w:p>
    <w:p w:rsidR="00E44DAF" w:rsidRPr="00A62EA3" w:rsidRDefault="00E44DAF" w:rsidP="00CA216C">
      <w:pPr>
        <w:numPr>
          <w:ilvl w:val="0"/>
          <w:numId w:val="5"/>
        </w:numPr>
        <w:suppressAutoHyphens w:val="0"/>
        <w:spacing w:after="0" w:line="240" w:lineRule="auto"/>
        <w:rPr>
          <w:rFonts w:ascii="Times New Roman" w:hAnsi="Times New Roman" w:cs="Times New Roman"/>
        </w:rPr>
      </w:pPr>
      <w:r w:rsidRPr="00A62EA3">
        <w:rPr>
          <w:rFonts w:ascii="Times New Roman" w:hAnsi="Times New Roman" w:cs="Times New Roman"/>
          <w:b/>
        </w:rPr>
        <w:t>Zakres wykonywanych zadań na stanowisku</w:t>
      </w:r>
      <w:r w:rsidRPr="00A62EA3">
        <w:rPr>
          <w:rFonts w:ascii="Times New Roman" w:hAnsi="Times New Roman" w:cs="Times New Roman"/>
        </w:rPr>
        <w:t>:</w:t>
      </w:r>
    </w:p>
    <w:p w:rsidR="00C16F33" w:rsidRPr="00C16F33" w:rsidRDefault="00C16F33" w:rsidP="00CA216C">
      <w:pPr>
        <w:pStyle w:val="Akapitzlist"/>
        <w:numPr>
          <w:ilvl w:val="0"/>
          <w:numId w:val="45"/>
        </w:numPr>
        <w:tabs>
          <w:tab w:val="num" w:pos="1134"/>
        </w:tabs>
        <w:suppressAutoHyphens w:val="0"/>
        <w:spacing w:line="240" w:lineRule="auto"/>
        <w:ind w:hanging="11"/>
        <w:rPr>
          <w:rFonts w:ascii="Times New Roman" w:eastAsia="Lucida Sans Unicode" w:hAnsi="Times New Roman" w:cs="Times New Roman"/>
          <w:bCs/>
          <w:kern w:val="0"/>
          <w:lang w:eastAsia="en-US"/>
        </w:rPr>
      </w:pPr>
      <w:r w:rsidRPr="00C16F33">
        <w:rPr>
          <w:rFonts w:ascii="Times New Roman" w:eastAsia="Times New Roman" w:hAnsi="Times New Roman" w:cs="Times New Roman"/>
          <w:lang w:eastAsia="pl-PL"/>
        </w:rPr>
        <w:t>Współpraca z samorządowymi jednostkami budżetowymi w zakresie rozliczeń  podatku VAT „centralizacja rozliczeń VAT w gminie”.</w:t>
      </w:r>
    </w:p>
    <w:p w:rsidR="00C16F33" w:rsidRDefault="00C16F33" w:rsidP="00CA216C">
      <w:pPr>
        <w:pStyle w:val="Akapitzlist"/>
        <w:numPr>
          <w:ilvl w:val="0"/>
          <w:numId w:val="45"/>
        </w:numPr>
        <w:tabs>
          <w:tab w:val="num" w:pos="1134"/>
        </w:tabs>
        <w:suppressAutoHyphens w:val="0"/>
        <w:spacing w:line="240" w:lineRule="auto"/>
        <w:ind w:hanging="11"/>
        <w:rPr>
          <w:rFonts w:ascii="Times New Roman" w:eastAsia="Lucida Sans Unicode" w:hAnsi="Times New Roman" w:cs="Times New Roman"/>
          <w:bCs/>
        </w:rPr>
      </w:pPr>
      <w:r>
        <w:rPr>
          <w:rFonts w:ascii="Times New Roman" w:eastAsia="Times New Roman" w:hAnsi="Times New Roman" w:cs="Times New Roman"/>
          <w:lang w:eastAsia="pl-PL"/>
        </w:rPr>
        <w:t>Prowadzenie ewidencji finansowo-księgowej Urzędu.</w:t>
      </w:r>
    </w:p>
    <w:p w:rsidR="00C16F33" w:rsidRDefault="00C16F33" w:rsidP="00CA216C">
      <w:pPr>
        <w:pStyle w:val="Akapitzlist"/>
        <w:numPr>
          <w:ilvl w:val="0"/>
          <w:numId w:val="45"/>
        </w:numPr>
        <w:tabs>
          <w:tab w:val="num" w:pos="1134"/>
        </w:tabs>
        <w:suppressAutoHyphens w:val="0"/>
        <w:spacing w:line="240" w:lineRule="auto"/>
        <w:ind w:hanging="11"/>
        <w:rPr>
          <w:rFonts w:ascii="Times New Roman" w:eastAsia="Lucida Sans Unicode" w:hAnsi="Times New Roman" w:cs="Times New Roman"/>
          <w:bCs/>
        </w:rPr>
      </w:pPr>
      <w:r>
        <w:rPr>
          <w:rFonts w:ascii="Times New Roman" w:eastAsia="Times New Roman" w:hAnsi="Times New Roman" w:cs="Times New Roman"/>
          <w:lang w:eastAsia="pl-PL"/>
        </w:rPr>
        <w:t>Prowadzenie ewidencji rozliczeń VAT (rejestry sprzedaży i zakupu).</w:t>
      </w:r>
    </w:p>
    <w:p w:rsidR="00C16F33" w:rsidRDefault="00C16F33" w:rsidP="00CA216C">
      <w:pPr>
        <w:pStyle w:val="Akapitzlist"/>
        <w:numPr>
          <w:ilvl w:val="0"/>
          <w:numId w:val="45"/>
        </w:numPr>
        <w:tabs>
          <w:tab w:val="num" w:pos="1134"/>
        </w:tabs>
        <w:suppressAutoHyphens w:val="0"/>
        <w:spacing w:line="240" w:lineRule="auto"/>
        <w:ind w:hanging="11"/>
        <w:rPr>
          <w:rFonts w:ascii="Times New Roman" w:eastAsia="Lucida Sans Unicode" w:hAnsi="Times New Roman" w:cs="Times New Roman"/>
          <w:bCs/>
        </w:rPr>
      </w:pPr>
      <w:r>
        <w:rPr>
          <w:rFonts w:ascii="Times New Roman" w:eastAsia="Times New Roman" w:hAnsi="Times New Roman" w:cs="Times New Roman"/>
          <w:lang w:eastAsia="pl-PL"/>
        </w:rPr>
        <w:t xml:space="preserve">Obliczanie współczynnika i </w:t>
      </w:r>
      <w:proofErr w:type="spellStart"/>
      <w:r>
        <w:rPr>
          <w:rFonts w:ascii="Times New Roman" w:eastAsia="Times New Roman" w:hAnsi="Times New Roman" w:cs="Times New Roman"/>
          <w:lang w:eastAsia="pl-PL"/>
        </w:rPr>
        <w:t>prewspółczynnika</w:t>
      </w:r>
      <w:proofErr w:type="spellEnd"/>
      <w:r>
        <w:rPr>
          <w:rFonts w:ascii="Times New Roman" w:eastAsia="Times New Roman" w:hAnsi="Times New Roman" w:cs="Times New Roman"/>
          <w:lang w:eastAsia="pl-PL"/>
        </w:rPr>
        <w:t xml:space="preserve"> dla optymalizacji odliczeń podatku VAT.</w:t>
      </w:r>
    </w:p>
    <w:p w:rsidR="00C16F33" w:rsidRDefault="00C16F33" w:rsidP="00CA216C">
      <w:pPr>
        <w:pStyle w:val="Akapitzlist"/>
        <w:numPr>
          <w:ilvl w:val="0"/>
          <w:numId w:val="45"/>
        </w:numPr>
        <w:tabs>
          <w:tab w:val="num" w:pos="1134"/>
        </w:tabs>
        <w:suppressAutoHyphens w:val="0"/>
        <w:spacing w:line="240" w:lineRule="auto"/>
        <w:ind w:hanging="11"/>
        <w:rPr>
          <w:rFonts w:ascii="Times New Roman" w:eastAsia="Lucida Sans Unicode" w:hAnsi="Times New Roman" w:cs="Times New Roman"/>
          <w:bCs/>
        </w:rPr>
      </w:pPr>
      <w:r>
        <w:rPr>
          <w:rFonts w:ascii="Times New Roman" w:eastAsia="Times New Roman" w:hAnsi="Times New Roman" w:cs="Times New Roman"/>
          <w:lang w:eastAsia="pl-PL"/>
        </w:rPr>
        <w:t>Odliczanie podatku naliczonego związanego z czynności opodatkowanymi.</w:t>
      </w:r>
    </w:p>
    <w:p w:rsidR="00C16F33" w:rsidRDefault="00C16F33" w:rsidP="00CA216C">
      <w:pPr>
        <w:pStyle w:val="Akapitzlist"/>
        <w:numPr>
          <w:ilvl w:val="0"/>
          <w:numId w:val="45"/>
        </w:numPr>
        <w:tabs>
          <w:tab w:val="num" w:pos="1134"/>
        </w:tabs>
        <w:suppressAutoHyphens w:val="0"/>
        <w:spacing w:line="240" w:lineRule="auto"/>
        <w:ind w:hanging="11"/>
        <w:rPr>
          <w:rFonts w:ascii="Times New Roman" w:eastAsia="Lucida Sans Unicode" w:hAnsi="Times New Roman" w:cs="Times New Roman"/>
          <w:bCs/>
        </w:rPr>
      </w:pPr>
      <w:r>
        <w:rPr>
          <w:rFonts w:ascii="Times New Roman" w:eastAsia="Times New Roman" w:hAnsi="Times New Roman" w:cs="Times New Roman"/>
          <w:lang w:eastAsia="pl-PL"/>
        </w:rPr>
        <w:t>Stosowanie zwolnień przewidzianych w przepisach.</w:t>
      </w:r>
    </w:p>
    <w:p w:rsidR="00C16F33" w:rsidRDefault="00C16F33" w:rsidP="00CA216C">
      <w:pPr>
        <w:pStyle w:val="Akapitzlist"/>
        <w:numPr>
          <w:ilvl w:val="0"/>
          <w:numId w:val="45"/>
        </w:numPr>
        <w:tabs>
          <w:tab w:val="num" w:pos="1134"/>
        </w:tabs>
        <w:suppressAutoHyphens w:val="0"/>
        <w:spacing w:line="240" w:lineRule="auto"/>
        <w:ind w:hanging="11"/>
        <w:rPr>
          <w:rFonts w:ascii="Times New Roman" w:eastAsia="Lucida Sans Unicode" w:hAnsi="Times New Roman" w:cs="Times New Roman"/>
          <w:bCs/>
        </w:rPr>
      </w:pPr>
      <w:r>
        <w:rPr>
          <w:rFonts w:ascii="Times New Roman" w:eastAsia="Times New Roman" w:hAnsi="Times New Roman" w:cs="Times New Roman"/>
          <w:lang w:eastAsia="pl-PL"/>
        </w:rPr>
        <w:t>Odpowiednie dokumentowanie dokonanych sprzedaży ( wystawianie faktur VAT).</w:t>
      </w:r>
    </w:p>
    <w:p w:rsidR="00C16F33" w:rsidRDefault="00C16F33" w:rsidP="00CA216C">
      <w:pPr>
        <w:pStyle w:val="Akapitzlist"/>
        <w:numPr>
          <w:ilvl w:val="0"/>
          <w:numId w:val="45"/>
        </w:numPr>
        <w:tabs>
          <w:tab w:val="num" w:pos="1134"/>
        </w:tabs>
        <w:suppressAutoHyphens w:val="0"/>
        <w:spacing w:line="240" w:lineRule="auto"/>
        <w:ind w:hanging="11"/>
        <w:rPr>
          <w:rFonts w:ascii="Times New Roman" w:eastAsia="Lucida Sans Unicode" w:hAnsi="Times New Roman" w:cs="Times New Roman"/>
          <w:bCs/>
        </w:rPr>
      </w:pPr>
      <w:r>
        <w:rPr>
          <w:rFonts w:ascii="Times New Roman" w:eastAsia="Times New Roman" w:hAnsi="Times New Roman" w:cs="Times New Roman"/>
          <w:lang w:eastAsia="pl-PL"/>
        </w:rPr>
        <w:t>Terminowe sporządzanie składanie deklaracji i rozliczanie należnego podatku.</w:t>
      </w:r>
    </w:p>
    <w:p w:rsidR="00C16F33" w:rsidRPr="00D34BD8" w:rsidRDefault="00C16F33" w:rsidP="00CA216C">
      <w:pPr>
        <w:pStyle w:val="Akapitzlist"/>
        <w:numPr>
          <w:ilvl w:val="0"/>
          <w:numId w:val="45"/>
        </w:numPr>
        <w:tabs>
          <w:tab w:val="num" w:pos="1134"/>
        </w:tabs>
        <w:suppressAutoHyphens w:val="0"/>
        <w:spacing w:line="240" w:lineRule="auto"/>
        <w:ind w:hanging="11"/>
        <w:rPr>
          <w:rFonts w:ascii="Times New Roman" w:eastAsia="Lucida Sans Unicode" w:hAnsi="Times New Roman" w:cs="Times New Roman"/>
          <w:bCs/>
        </w:rPr>
      </w:pPr>
      <w:r>
        <w:rPr>
          <w:rFonts w:ascii="Times New Roman" w:eastAsia="Times New Roman" w:hAnsi="Times New Roman" w:cs="Times New Roman"/>
          <w:lang w:eastAsia="pl-PL"/>
        </w:rPr>
        <w:t>Sporządzanie i przekazywanie jednolitego pliku kontrolnego do Urzędu Skarbowego.</w:t>
      </w:r>
    </w:p>
    <w:p w:rsidR="00D34BD8" w:rsidRPr="00C16F33" w:rsidRDefault="00D34BD8" w:rsidP="00CA216C">
      <w:pPr>
        <w:pStyle w:val="Akapitzlist"/>
        <w:numPr>
          <w:ilvl w:val="0"/>
          <w:numId w:val="45"/>
        </w:numPr>
        <w:tabs>
          <w:tab w:val="num" w:pos="1134"/>
        </w:tabs>
        <w:suppressAutoHyphens w:val="0"/>
        <w:spacing w:line="240" w:lineRule="auto"/>
        <w:ind w:hanging="11"/>
        <w:rPr>
          <w:rFonts w:ascii="Times New Roman" w:eastAsia="Lucida Sans Unicode" w:hAnsi="Times New Roman" w:cs="Times New Roman"/>
          <w:bCs/>
        </w:rPr>
      </w:pPr>
      <w:r>
        <w:rPr>
          <w:rFonts w:ascii="Times New Roman" w:eastAsia="Times New Roman" w:hAnsi="Times New Roman" w:cs="Times New Roman"/>
          <w:lang w:eastAsia="pl-PL"/>
        </w:rPr>
        <w:t>Sporządzanie przelewów w mechanizmie podzielonej płatności.</w:t>
      </w:r>
    </w:p>
    <w:p w:rsidR="00C16F33" w:rsidRPr="00C16F33" w:rsidRDefault="00C16F33" w:rsidP="00CA216C">
      <w:pPr>
        <w:pStyle w:val="Akapitzlist"/>
        <w:numPr>
          <w:ilvl w:val="0"/>
          <w:numId w:val="45"/>
        </w:numPr>
        <w:tabs>
          <w:tab w:val="num" w:pos="1134"/>
        </w:tabs>
        <w:suppressAutoHyphens w:val="0"/>
        <w:spacing w:line="240" w:lineRule="auto"/>
        <w:ind w:hanging="11"/>
        <w:rPr>
          <w:rFonts w:ascii="Times New Roman" w:eastAsia="Lucida Sans Unicode" w:hAnsi="Times New Roman" w:cs="Times New Roman"/>
          <w:bCs/>
        </w:rPr>
      </w:pPr>
      <w:r w:rsidRPr="00C16F33">
        <w:rPr>
          <w:rFonts w:ascii="Times New Roman" w:eastAsia="Times New Roman" w:hAnsi="Times New Roman" w:cs="Times New Roman"/>
          <w:lang w:eastAsia="pl-PL"/>
        </w:rPr>
        <w:t xml:space="preserve">Księgowanie operacji gospodarczych. </w:t>
      </w:r>
    </w:p>
    <w:p w:rsidR="00495EDD" w:rsidRPr="00FF3E78" w:rsidRDefault="00F032BF" w:rsidP="006B283A">
      <w:pPr>
        <w:pStyle w:val="Akapitzlist"/>
        <w:widowControl w:val="0"/>
        <w:numPr>
          <w:ilvl w:val="0"/>
          <w:numId w:val="5"/>
        </w:numPr>
        <w:tabs>
          <w:tab w:val="left" w:pos="-360"/>
        </w:tabs>
        <w:spacing w:after="0" w:line="240" w:lineRule="auto"/>
        <w:jc w:val="both"/>
        <w:rPr>
          <w:rFonts w:ascii="Times New Roman" w:hAnsi="Times New Roman" w:cs="Times New Roman"/>
          <w:b/>
        </w:rPr>
      </w:pPr>
      <w:r w:rsidRPr="00FF3E78">
        <w:rPr>
          <w:rFonts w:ascii="Times New Roman" w:hAnsi="Times New Roman" w:cs="Times New Roman"/>
          <w:b/>
        </w:rPr>
        <w:t>Wskaźnik zatrudnienia osób niepełnosprawnych</w:t>
      </w:r>
      <w:r w:rsidRPr="00FF3E78">
        <w:rPr>
          <w:rFonts w:ascii="Times New Roman" w:hAnsi="Times New Roman" w:cs="Times New Roman"/>
        </w:rPr>
        <w:t xml:space="preserve"> w Urzędzie </w:t>
      </w:r>
      <w:r w:rsidR="001730F3" w:rsidRPr="00FF3E78">
        <w:rPr>
          <w:rFonts w:ascii="Times New Roman" w:hAnsi="Times New Roman" w:cs="Times New Roman"/>
        </w:rPr>
        <w:t>Miejski</w:t>
      </w:r>
      <w:r w:rsidR="00B609CF" w:rsidRPr="00FF3E78">
        <w:rPr>
          <w:rFonts w:ascii="Times New Roman" w:hAnsi="Times New Roman" w:cs="Times New Roman"/>
        </w:rPr>
        <w:t>m</w:t>
      </w:r>
      <w:r w:rsidR="001730F3" w:rsidRPr="00FF3E78">
        <w:rPr>
          <w:rFonts w:ascii="Times New Roman" w:hAnsi="Times New Roman" w:cs="Times New Roman"/>
        </w:rPr>
        <w:t xml:space="preserve">   w</w:t>
      </w:r>
      <w:r w:rsidRPr="00FF3E78">
        <w:rPr>
          <w:rFonts w:ascii="Times New Roman" w:hAnsi="Times New Roman" w:cs="Times New Roman"/>
        </w:rPr>
        <w:t xml:space="preserve"> </w:t>
      </w:r>
      <w:r w:rsidR="001730F3" w:rsidRPr="00FF3E78">
        <w:rPr>
          <w:rFonts w:ascii="Times New Roman" w:hAnsi="Times New Roman" w:cs="Times New Roman"/>
        </w:rPr>
        <w:t>Mirosław</w:t>
      </w:r>
      <w:r w:rsidRPr="00FF3E78">
        <w:rPr>
          <w:rFonts w:ascii="Times New Roman" w:hAnsi="Times New Roman" w:cs="Times New Roman"/>
        </w:rPr>
        <w:t>c</w:t>
      </w:r>
      <w:r w:rsidR="001730F3" w:rsidRPr="00FF3E78">
        <w:rPr>
          <w:rFonts w:ascii="Times New Roman" w:hAnsi="Times New Roman" w:cs="Times New Roman"/>
        </w:rPr>
        <w:t>u</w:t>
      </w:r>
      <w:r w:rsidRPr="00FF3E78">
        <w:rPr>
          <w:rFonts w:ascii="Times New Roman" w:hAnsi="Times New Roman" w:cs="Times New Roman"/>
        </w:rPr>
        <w:t xml:space="preserve"> </w:t>
      </w:r>
      <w:r w:rsidR="00F3070F">
        <w:rPr>
          <w:rFonts w:ascii="Times New Roman" w:hAnsi="Times New Roman" w:cs="Times New Roman"/>
        </w:rPr>
        <w:t xml:space="preserve">             </w:t>
      </w:r>
      <w:r w:rsidRPr="00FF3E78">
        <w:rPr>
          <w:rFonts w:ascii="Times New Roman" w:hAnsi="Times New Roman" w:cs="Times New Roman"/>
        </w:rPr>
        <w:t>w miesiącu poprzedzającym datę publikacji niniejszego ogłoszenia,</w:t>
      </w:r>
      <w:r w:rsidR="00B609CF" w:rsidRPr="00FF3E78">
        <w:rPr>
          <w:rFonts w:ascii="Times New Roman" w:hAnsi="Times New Roman" w:cs="Times New Roman"/>
        </w:rPr>
        <w:t xml:space="preserve"> </w:t>
      </w:r>
      <w:r w:rsidRPr="00FF3E78">
        <w:rPr>
          <w:rFonts w:ascii="Times New Roman" w:hAnsi="Times New Roman" w:cs="Times New Roman"/>
        </w:rPr>
        <w:t xml:space="preserve"> w rozumieniu przepisów </w:t>
      </w:r>
      <w:r w:rsidR="00173721">
        <w:rPr>
          <w:rFonts w:ascii="Times New Roman" w:hAnsi="Times New Roman" w:cs="Times New Roman"/>
        </w:rPr>
        <w:t xml:space="preserve"> </w:t>
      </w:r>
      <w:r w:rsidRPr="00FF3E78">
        <w:rPr>
          <w:rFonts w:ascii="Times New Roman" w:hAnsi="Times New Roman" w:cs="Times New Roman"/>
        </w:rPr>
        <w:t xml:space="preserve">o rehabilitacji zawodowej i społecznej oraz zatrudnianiu osób niepełnosprawnych, </w:t>
      </w:r>
      <w:r w:rsidR="00E16E84" w:rsidRPr="00FF3E78">
        <w:rPr>
          <w:rFonts w:ascii="Times New Roman" w:hAnsi="Times New Roman" w:cs="Times New Roman"/>
          <w:b/>
        </w:rPr>
        <w:t xml:space="preserve">jest niższy </w:t>
      </w:r>
      <w:r w:rsidR="00E16E84" w:rsidRPr="00FF3E78">
        <w:rPr>
          <w:rFonts w:ascii="Times New Roman" w:hAnsi="Times New Roman" w:cs="Times New Roman"/>
          <w:b/>
        </w:rPr>
        <w:lastRenderedPageBreak/>
        <w:t>niż</w:t>
      </w:r>
      <w:r w:rsidR="00495EDD" w:rsidRPr="00FF3E78">
        <w:rPr>
          <w:rFonts w:ascii="Times New Roman" w:hAnsi="Times New Roman" w:cs="Times New Roman"/>
          <w:b/>
        </w:rPr>
        <w:t xml:space="preserve"> </w:t>
      </w:r>
      <w:r w:rsidRPr="00FF3E78">
        <w:rPr>
          <w:rFonts w:ascii="Times New Roman" w:hAnsi="Times New Roman" w:cs="Times New Roman"/>
          <w:b/>
        </w:rPr>
        <w:t xml:space="preserve"> 6%.</w:t>
      </w:r>
    </w:p>
    <w:p w:rsidR="00495EDD" w:rsidRPr="00A62EA3" w:rsidRDefault="00495EDD" w:rsidP="00CA216C">
      <w:pPr>
        <w:widowControl w:val="0"/>
        <w:tabs>
          <w:tab w:val="left" w:pos="-360"/>
        </w:tabs>
        <w:spacing w:after="0" w:line="240" w:lineRule="auto"/>
        <w:jc w:val="both"/>
        <w:rPr>
          <w:rFonts w:ascii="Times New Roman" w:hAnsi="Times New Roman" w:cs="Times New Roman"/>
        </w:rPr>
      </w:pPr>
    </w:p>
    <w:p w:rsidR="00E44DAF" w:rsidRPr="006B283A" w:rsidRDefault="00E44DAF" w:rsidP="006B283A">
      <w:pPr>
        <w:pStyle w:val="Akapitzlist"/>
        <w:widowControl w:val="0"/>
        <w:numPr>
          <w:ilvl w:val="0"/>
          <w:numId w:val="5"/>
        </w:numPr>
        <w:tabs>
          <w:tab w:val="left" w:pos="-360"/>
        </w:tabs>
        <w:spacing w:after="0" w:line="240" w:lineRule="auto"/>
        <w:jc w:val="both"/>
        <w:rPr>
          <w:rFonts w:ascii="Times New Roman" w:hAnsi="Times New Roman" w:cs="Times New Roman"/>
        </w:rPr>
      </w:pPr>
      <w:r w:rsidRPr="006B283A">
        <w:rPr>
          <w:rFonts w:ascii="Times New Roman" w:hAnsi="Times New Roman" w:cs="Times New Roman"/>
          <w:b/>
        </w:rPr>
        <w:t>Wymagane dokumenty:</w:t>
      </w:r>
    </w:p>
    <w:p w:rsidR="00E44DAF" w:rsidRPr="00A62EA3" w:rsidRDefault="00E44DAF" w:rsidP="00CA216C">
      <w:pPr>
        <w:numPr>
          <w:ilvl w:val="0"/>
          <w:numId w:val="6"/>
        </w:numPr>
        <w:suppressAutoHyphens w:val="0"/>
        <w:spacing w:after="0" w:line="240" w:lineRule="auto"/>
        <w:jc w:val="both"/>
        <w:rPr>
          <w:rFonts w:ascii="Times New Roman" w:hAnsi="Times New Roman" w:cs="Times New Roman"/>
        </w:rPr>
      </w:pPr>
      <w:r w:rsidRPr="00A62EA3">
        <w:rPr>
          <w:rFonts w:ascii="Times New Roman" w:hAnsi="Times New Roman" w:cs="Times New Roman"/>
        </w:rPr>
        <w:t xml:space="preserve">kwestionariusz osoby ubiegającej się o </w:t>
      </w:r>
      <w:r w:rsidR="006257A8">
        <w:rPr>
          <w:rFonts w:ascii="Times New Roman" w:hAnsi="Times New Roman" w:cs="Times New Roman"/>
        </w:rPr>
        <w:t>zatrudnienie (nowy);</w:t>
      </w:r>
    </w:p>
    <w:p w:rsidR="00E44DAF" w:rsidRPr="00A62EA3" w:rsidRDefault="00E44DAF" w:rsidP="00CA216C">
      <w:pPr>
        <w:numPr>
          <w:ilvl w:val="0"/>
          <w:numId w:val="6"/>
        </w:numPr>
        <w:suppressAutoHyphens w:val="0"/>
        <w:spacing w:after="0" w:line="240" w:lineRule="auto"/>
        <w:jc w:val="both"/>
        <w:rPr>
          <w:rFonts w:ascii="Times New Roman" w:hAnsi="Times New Roman" w:cs="Times New Roman"/>
        </w:rPr>
      </w:pPr>
      <w:r w:rsidRPr="00A62EA3">
        <w:rPr>
          <w:rFonts w:ascii="Times New Roman" w:hAnsi="Times New Roman" w:cs="Times New Roman"/>
        </w:rPr>
        <w:t>kserokopie dokumentów</w:t>
      </w:r>
      <w:r w:rsidR="003A755E" w:rsidRPr="00A62EA3">
        <w:rPr>
          <w:rFonts w:ascii="Times New Roman" w:hAnsi="Times New Roman" w:cs="Times New Roman"/>
        </w:rPr>
        <w:t xml:space="preserve"> potwierdzających wykształcenie</w:t>
      </w:r>
      <w:r w:rsidR="00E6003B" w:rsidRPr="00A62EA3">
        <w:rPr>
          <w:rFonts w:ascii="Times New Roman" w:hAnsi="Times New Roman" w:cs="Times New Roman"/>
        </w:rPr>
        <w:t xml:space="preserve"> oraz </w:t>
      </w:r>
      <w:r w:rsidR="006257A8">
        <w:rPr>
          <w:rFonts w:ascii="Times New Roman" w:hAnsi="Times New Roman" w:cs="Times New Roman"/>
        </w:rPr>
        <w:t xml:space="preserve"> staż pracy;</w:t>
      </w:r>
    </w:p>
    <w:p w:rsidR="00E44DAF" w:rsidRDefault="00E44DAF" w:rsidP="00CA216C">
      <w:pPr>
        <w:numPr>
          <w:ilvl w:val="0"/>
          <w:numId w:val="6"/>
        </w:numPr>
        <w:suppressAutoHyphens w:val="0"/>
        <w:spacing w:after="0" w:line="240" w:lineRule="auto"/>
        <w:jc w:val="both"/>
        <w:rPr>
          <w:rFonts w:ascii="Times New Roman" w:hAnsi="Times New Roman" w:cs="Times New Roman"/>
        </w:rPr>
      </w:pPr>
      <w:r w:rsidRPr="00AF05AE">
        <w:rPr>
          <w:rFonts w:ascii="Times New Roman" w:hAnsi="Times New Roman" w:cs="Times New Roman"/>
        </w:rPr>
        <w:t xml:space="preserve">oświadczenie kandydata o korzystaniu z pełni praw publicznych i pełnej </w:t>
      </w:r>
      <w:r w:rsidR="00875876" w:rsidRPr="00AF05AE">
        <w:rPr>
          <w:rFonts w:ascii="Times New Roman" w:hAnsi="Times New Roman" w:cs="Times New Roman"/>
        </w:rPr>
        <w:t xml:space="preserve">zdolności do czynności prawnych oraz </w:t>
      </w:r>
      <w:r w:rsidRPr="00AF05AE">
        <w:rPr>
          <w:rFonts w:ascii="Times New Roman" w:hAnsi="Times New Roman" w:cs="Times New Roman"/>
        </w:rPr>
        <w:t>o niekaralności za umyślne  przestępstwo ścigane z oskarżenia publicznego lub umyślne przestępstwo skarbowe,</w:t>
      </w:r>
      <w:r w:rsidR="00AF05AE" w:rsidRPr="00AF05AE">
        <w:rPr>
          <w:rFonts w:ascii="Times New Roman" w:hAnsi="Times New Roman" w:cs="Times New Roman"/>
        </w:rPr>
        <w:t xml:space="preserve"> oświadczenie o zgodzie na przetwarzanie danych osobowych,</w:t>
      </w:r>
      <w:r w:rsidR="00AF05AE">
        <w:rPr>
          <w:rFonts w:ascii="Times New Roman" w:hAnsi="Times New Roman" w:cs="Times New Roman"/>
        </w:rPr>
        <w:t xml:space="preserve"> </w:t>
      </w:r>
      <w:r w:rsidRPr="00AF05AE">
        <w:rPr>
          <w:rFonts w:ascii="Times New Roman" w:hAnsi="Times New Roman" w:cs="Times New Roman"/>
        </w:rPr>
        <w:t>oświadczenie o stanie zdrowia pozwalającym na zatrudnienie na danym stanowisku</w:t>
      </w:r>
      <w:r w:rsidR="006257A8">
        <w:rPr>
          <w:rFonts w:ascii="Times New Roman" w:hAnsi="Times New Roman" w:cs="Times New Roman"/>
        </w:rPr>
        <w:t>;</w:t>
      </w:r>
    </w:p>
    <w:p w:rsidR="006257A8" w:rsidRDefault="00853839" w:rsidP="00CA216C">
      <w:pPr>
        <w:numPr>
          <w:ilvl w:val="0"/>
          <w:numId w:val="6"/>
        </w:numPr>
        <w:suppressAutoHyphens w:val="0"/>
        <w:spacing w:after="0" w:line="240" w:lineRule="auto"/>
        <w:jc w:val="both"/>
        <w:rPr>
          <w:rFonts w:ascii="Times New Roman" w:hAnsi="Times New Roman" w:cs="Times New Roman"/>
        </w:rPr>
      </w:pPr>
      <w:r>
        <w:rPr>
          <w:rFonts w:ascii="Times New Roman" w:hAnsi="Times New Roman" w:cs="Times New Roman"/>
        </w:rPr>
        <w:t>oświadczenie dotyczące ochrony danych</w:t>
      </w:r>
      <w:r w:rsidR="006257A8">
        <w:rPr>
          <w:rFonts w:ascii="Times New Roman" w:hAnsi="Times New Roman" w:cs="Times New Roman"/>
        </w:rPr>
        <w:t>;</w:t>
      </w:r>
    </w:p>
    <w:p w:rsidR="00E6003B" w:rsidRPr="00853839" w:rsidRDefault="00E6003B" w:rsidP="00CA216C">
      <w:pPr>
        <w:numPr>
          <w:ilvl w:val="0"/>
          <w:numId w:val="6"/>
        </w:numPr>
        <w:suppressAutoHyphens w:val="0"/>
        <w:spacing w:after="0" w:line="240" w:lineRule="auto"/>
        <w:jc w:val="both"/>
        <w:rPr>
          <w:rFonts w:ascii="Times New Roman" w:hAnsi="Times New Roman" w:cs="Times New Roman"/>
        </w:rPr>
      </w:pPr>
      <w:r w:rsidRPr="00A62EA3">
        <w:rPr>
          <w:rFonts w:ascii="Times New Roman" w:eastAsia="Times New Roman" w:hAnsi="Times New Roman" w:cs="Times New Roman"/>
          <w:lang w:eastAsia="pl-PL"/>
        </w:rPr>
        <w:t>kopia dokumentu potwierdzającego niepełnosprawność, w przypadku kandydatów, którzy zamierzają skorzystać z uprawnienia do pierwszeństwa do zatrudnienia na stanowisku urzędniczym;</w:t>
      </w:r>
    </w:p>
    <w:p w:rsidR="00853839" w:rsidRPr="00924399" w:rsidRDefault="00853839" w:rsidP="00CA216C">
      <w:pPr>
        <w:suppressAutoHyphens w:val="0"/>
        <w:spacing w:after="0" w:line="240" w:lineRule="auto"/>
        <w:ind w:left="1065"/>
        <w:jc w:val="both"/>
        <w:rPr>
          <w:rFonts w:ascii="Times New Roman" w:hAnsi="Times New Roman" w:cs="Times New Roman"/>
        </w:rPr>
      </w:pPr>
    </w:p>
    <w:p w:rsidR="00AF05AE" w:rsidRPr="00853839" w:rsidRDefault="00853839" w:rsidP="00CA216C">
      <w:pPr>
        <w:spacing w:line="240" w:lineRule="auto"/>
        <w:jc w:val="both"/>
        <w:rPr>
          <w:rFonts w:ascii="Times New Roman" w:hAnsi="Times New Roman" w:cs="Times New Roman"/>
          <w:i/>
        </w:rPr>
      </w:pPr>
      <w:r w:rsidRPr="00853839">
        <w:rPr>
          <w:rFonts w:ascii="Times New Roman" w:hAnsi="Times New Roman" w:cs="Times New Roman"/>
          <w:i/>
        </w:rPr>
        <w:t xml:space="preserve">Oświadczenia do pobrania na stronie bip.miroslawiec.pl lub w Biurze Obsługi Interesanta Urzędu </w:t>
      </w:r>
      <w:r>
        <w:rPr>
          <w:rFonts w:ascii="Times New Roman" w:hAnsi="Times New Roman" w:cs="Times New Roman"/>
          <w:i/>
        </w:rPr>
        <w:t>M</w:t>
      </w:r>
      <w:r w:rsidRPr="00853839">
        <w:rPr>
          <w:rFonts w:ascii="Times New Roman" w:hAnsi="Times New Roman" w:cs="Times New Roman"/>
          <w:i/>
        </w:rPr>
        <w:t>iejskiego w Mirosławcu</w:t>
      </w:r>
      <w:r w:rsidR="00183566">
        <w:rPr>
          <w:rFonts w:ascii="Times New Roman" w:hAnsi="Times New Roman" w:cs="Times New Roman"/>
          <w:i/>
        </w:rPr>
        <w:t>.</w:t>
      </w:r>
    </w:p>
    <w:p w:rsidR="00E83B1F" w:rsidRPr="00E83B1F" w:rsidRDefault="006F1D1E" w:rsidP="00CA216C">
      <w:pPr>
        <w:spacing w:line="240" w:lineRule="auto"/>
        <w:rPr>
          <w:rFonts w:ascii="Times New Roman" w:hAnsi="Times New Roman" w:cs="Times New Roman"/>
        </w:rPr>
      </w:pPr>
      <w:r>
        <w:rPr>
          <w:rFonts w:ascii="Times New Roman" w:hAnsi="Times New Roman" w:cs="Times New Roman"/>
        </w:rPr>
        <w:t>Informacja dotycząca przetwarzania danych osobowych stanowi załącznik do niniejszego ogłoszenia.</w:t>
      </w:r>
    </w:p>
    <w:p w:rsidR="00FF3E78" w:rsidRPr="006B283A" w:rsidRDefault="0073203F" w:rsidP="006B283A">
      <w:pPr>
        <w:pStyle w:val="Akapitzlist"/>
        <w:numPr>
          <w:ilvl w:val="0"/>
          <w:numId w:val="5"/>
        </w:numPr>
        <w:spacing w:after="0" w:line="240" w:lineRule="auto"/>
        <w:rPr>
          <w:rFonts w:ascii="Times New Roman" w:hAnsi="Times New Roman" w:cs="Times New Roman"/>
          <w:b/>
        </w:rPr>
      </w:pPr>
      <w:r w:rsidRPr="006B283A">
        <w:rPr>
          <w:rFonts w:ascii="Times New Roman" w:hAnsi="Times New Roman" w:cs="Times New Roman"/>
          <w:i/>
        </w:rPr>
        <w:t xml:space="preserve"> </w:t>
      </w:r>
      <w:r w:rsidR="00FF3E78" w:rsidRPr="006B283A">
        <w:rPr>
          <w:rFonts w:ascii="Times New Roman" w:hAnsi="Times New Roman" w:cs="Times New Roman"/>
          <w:b/>
        </w:rPr>
        <w:t>Warunki pracy:</w:t>
      </w:r>
    </w:p>
    <w:p w:rsidR="00FF3E78" w:rsidRPr="001D2EE6" w:rsidRDefault="00FF3E78" w:rsidP="00CA216C">
      <w:pPr>
        <w:widowControl w:val="0"/>
        <w:numPr>
          <w:ilvl w:val="1"/>
          <w:numId w:val="29"/>
        </w:numPr>
        <w:tabs>
          <w:tab w:val="left" w:pos="-360"/>
        </w:tabs>
        <w:spacing w:after="0" w:line="240" w:lineRule="auto"/>
        <w:jc w:val="both"/>
        <w:rPr>
          <w:rFonts w:ascii="Times New Roman" w:eastAsia="Lucida Sans Unicode" w:hAnsi="Times New Roman" w:cs="Times New Roman"/>
          <w:bCs/>
        </w:rPr>
      </w:pPr>
      <w:r w:rsidRPr="001D2EE6">
        <w:rPr>
          <w:rFonts w:ascii="Times New Roman" w:eastAsia="Lucida Sans Unicode" w:hAnsi="Times New Roman" w:cs="Times New Roman"/>
          <w:bCs/>
        </w:rPr>
        <w:t>wymiar czasu pracy – 1 etat,</w:t>
      </w:r>
    </w:p>
    <w:p w:rsidR="00FF3E78" w:rsidRDefault="00FF3E78" w:rsidP="00CA216C">
      <w:pPr>
        <w:widowControl w:val="0"/>
        <w:numPr>
          <w:ilvl w:val="1"/>
          <w:numId w:val="29"/>
        </w:numPr>
        <w:tabs>
          <w:tab w:val="left" w:pos="-360"/>
        </w:tabs>
        <w:spacing w:after="0" w:line="240" w:lineRule="auto"/>
        <w:jc w:val="both"/>
        <w:rPr>
          <w:rFonts w:ascii="Times New Roman" w:eastAsia="Lucida Sans Unicode" w:hAnsi="Times New Roman" w:cs="Times New Roman"/>
          <w:bCs/>
        </w:rPr>
      </w:pPr>
      <w:r>
        <w:rPr>
          <w:rFonts w:ascii="Times New Roman" w:hAnsi="Times New Roman" w:cs="Times New Roman"/>
        </w:rPr>
        <w:t>praca administracyjno-biurowa w siedzibie Urzędu Miejskiego w  Mirosławcu,</w:t>
      </w:r>
    </w:p>
    <w:p w:rsidR="00FF3E78" w:rsidRDefault="00FF3E78" w:rsidP="00CA216C">
      <w:pPr>
        <w:widowControl w:val="0"/>
        <w:numPr>
          <w:ilvl w:val="1"/>
          <w:numId w:val="29"/>
        </w:numPr>
        <w:tabs>
          <w:tab w:val="left" w:pos="-360"/>
        </w:tabs>
        <w:spacing w:after="0" w:line="240" w:lineRule="auto"/>
        <w:rPr>
          <w:rFonts w:ascii="Times New Roman" w:eastAsia="Lucida Sans Unicode" w:hAnsi="Times New Roman" w:cs="Times New Roman"/>
          <w:bCs/>
        </w:rPr>
      </w:pPr>
      <w:r>
        <w:rPr>
          <w:rFonts w:ascii="Times New Roman" w:hAnsi="Times New Roman" w:cs="Times New Roman"/>
        </w:rPr>
        <w:t xml:space="preserve">praca z monitorem ekranowym powyżej </w:t>
      </w:r>
      <w:r w:rsidR="006C0513">
        <w:rPr>
          <w:rFonts w:ascii="Times New Roman" w:hAnsi="Times New Roman" w:cs="Times New Roman"/>
        </w:rPr>
        <w:t>4 godz.</w:t>
      </w:r>
      <w:r>
        <w:rPr>
          <w:rFonts w:ascii="Times New Roman" w:hAnsi="Times New Roman" w:cs="Times New Roman"/>
        </w:rPr>
        <w:t>,</w:t>
      </w:r>
    </w:p>
    <w:p w:rsidR="00FF3E78" w:rsidRPr="00FF3E78" w:rsidRDefault="00FF3E78" w:rsidP="00CA216C">
      <w:pPr>
        <w:widowControl w:val="0"/>
        <w:numPr>
          <w:ilvl w:val="1"/>
          <w:numId w:val="29"/>
        </w:numPr>
        <w:tabs>
          <w:tab w:val="left" w:pos="-360"/>
        </w:tabs>
        <w:spacing w:after="0" w:line="240" w:lineRule="auto"/>
        <w:rPr>
          <w:rFonts w:ascii="Times New Roman" w:eastAsia="Lucida Sans Unicode" w:hAnsi="Times New Roman" w:cs="Times New Roman"/>
          <w:bCs/>
        </w:rPr>
      </w:pPr>
      <w:r>
        <w:rPr>
          <w:rFonts w:ascii="Times New Roman" w:hAnsi="Times New Roman" w:cs="Times New Roman"/>
        </w:rPr>
        <w:t>obsługa urządzeń biurowych</w:t>
      </w:r>
      <w:r w:rsidR="0073203F">
        <w:rPr>
          <w:rFonts w:ascii="Times New Roman" w:hAnsi="Times New Roman" w:cs="Times New Roman"/>
        </w:rPr>
        <w:t>,</w:t>
      </w:r>
      <w:r>
        <w:rPr>
          <w:rFonts w:ascii="Times New Roman" w:hAnsi="Times New Roman" w:cs="Times New Roman"/>
        </w:rPr>
        <w:t xml:space="preserve"> </w:t>
      </w:r>
    </w:p>
    <w:p w:rsidR="00FF3E78" w:rsidRPr="001D2EE6" w:rsidRDefault="00FF3E78" w:rsidP="00CA216C">
      <w:pPr>
        <w:widowControl w:val="0"/>
        <w:numPr>
          <w:ilvl w:val="1"/>
          <w:numId w:val="29"/>
        </w:numPr>
        <w:tabs>
          <w:tab w:val="left" w:pos="-360"/>
        </w:tabs>
        <w:spacing w:after="0" w:line="240" w:lineRule="auto"/>
        <w:rPr>
          <w:rFonts w:ascii="Times New Roman" w:eastAsia="Lucida Sans Unicode" w:hAnsi="Times New Roman" w:cs="Times New Roman"/>
          <w:bCs/>
        </w:rPr>
      </w:pPr>
      <w:r>
        <w:rPr>
          <w:rFonts w:ascii="Times New Roman" w:hAnsi="Times New Roman" w:cs="Times New Roman"/>
        </w:rPr>
        <w:t xml:space="preserve">wynagrodzenie zasadnicze od </w:t>
      </w:r>
      <w:r w:rsidR="003C4AC7">
        <w:rPr>
          <w:rFonts w:ascii="Times New Roman" w:hAnsi="Times New Roman" w:cs="Times New Roman"/>
        </w:rPr>
        <w:t>2 60</w:t>
      </w:r>
      <w:r w:rsidR="00C16F33">
        <w:rPr>
          <w:rFonts w:ascii="Times New Roman" w:hAnsi="Times New Roman" w:cs="Times New Roman"/>
        </w:rPr>
        <w:t>0</w:t>
      </w:r>
      <w:r>
        <w:rPr>
          <w:rFonts w:ascii="Times New Roman" w:hAnsi="Times New Roman" w:cs="Times New Roman"/>
        </w:rPr>
        <w:t xml:space="preserve"> zł do </w:t>
      </w:r>
      <w:r w:rsidR="00142988">
        <w:rPr>
          <w:rFonts w:ascii="Times New Roman" w:hAnsi="Times New Roman" w:cs="Times New Roman"/>
        </w:rPr>
        <w:t>4 </w:t>
      </w:r>
      <w:r w:rsidR="00C16F33">
        <w:rPr>
          <w:rFonts w:ascii="Times New Roman" w:hAnsi="Times New Roman" w:cs="Times New Roman"/>
        </w:rPr>
        <w:t>0</w:t>
      </w:r>
      <w:r w:rsidR="00142988">
        <w:rPr>
          <w:rFonts w:ascii="Times New Roman" w:hAnsi="Times New Roman" w:cs="Times New Roman"/>
        </w:rPr>
        <w:t xml:space="preserve">00 </w:t>
      </w:r>
      <w:r>
        <w:rPr>
          <w:rFonts w:ascii="Times New Roman" w:hAnsi="Times New Roman" w:cs="Times New Roman"/>
        </w:rPr>
        <w:t>zł</w:t>
      </w:r>
      <w:r w:rsidR="0073203F">
        <w:rPr>
          <w:rFonts w:ascii="Times New Roman" w:hAnsi="Times New Roman" w:cs="Times New Roman"/>
        </w:rPr>
        <w:t>,</w:t>
      </w:r>
    </w:p>
    <w:p w:rsidR="001D2EE6" w:rsidRPr="001D2EE6" w:rsidRDefault="0073203F" w:rsidP="00CA216C">
      <w:pPr>
        <w:widowControl w:val="0"/>
        <w:numPr>
          <w:ilvl w:val="1"/>
          <w:numId w:val="29"/>
        </w:numPr>
        <w:tabs>
          <w:tab w:val="left" w:pos="-360"/>
        </w:tabs>
        <w:spacing w:after="0" w:line="240" w:lineRule="auto"/>
        <w:rPr>
          <w:rFonts w:ascii="Times New Roman" w:eastAsia="Lucida Sans Unicode" w:hAnsi="Times New Roman" w:cs="Times New Roman"/>
          <w:bCs/>
          <w:u w:val="single"/>
        </w:rPr>
      </w:pPr>
      <w:r>
        <w:rPr>
          <w:rFonts w:ascii="Times New Roman" w:hAnsi="Times New Roman" w:cs="Times New Roman"/>
          <w:u w:val="single"/>
        </w:rPr>
        <w:t>p</w:t>
      </w:r>
      <w:r w:rsidR="00E91D62">
        <w:rPr>
          <w:rFonts w:ascii="Times New Roman" w:hAnsi="Times New Roman" w:cs="Times New Roman"/>
          <w:u w:val="single"/>
        </w:rPr>
        <w:t>lanowane r</w:t>
      </w:r>
      <w:r w:rsidR="001D2EE6" w:rsidRPr="001D2EE6">
        <w:rPr>
          <w:rFonts w:ascii="Times New Roman" w:hAnsi="Times New Roman" w:cs="Times New Roman"/>
          <w:u w:val="single"/>
        </w:rPr>
        <w:t xml:space="preserve">ozpoczęcie pracy </w:t>
      </w:r>
      <w:r w:rsidR="00C16F33">
        <w:rPr>
          <w:rFonts w:ascii="Times New Roman" w:hAnsi="Times New Roman" w:cs="Times New Roman"/>
          <w:u w:val="single"/>
        </w:rPr>
        <w:t xml:space="preserve">02.12.2019 </w:t>
      </w:r>
      <w:r w:rsidR="001D2EE6" w:rsidRPr="001D2EE6">
        <w:rPr>
          <w:rFonts w:ascii="Times New Roman" w:hAnsi="Times New Roman" w:cs="Times New Roman"/>
          <w:u w:val="single"/>
        </w:rPr>
        <w:t>r.</w:t>
      </w:r>
    </w:p>
    <w:p w:rsidR="00E61C9A" w:rsidRPr="00A62EA3" w:rsidRDefault="00E44DAF" w:rsidP="00CA216C">
      <w:pPr>
        <w:spacing w:after="0" w:line="240" w:lineRule="auto"/>
        <w:ind w:left="357"/>
        <w:jc w:val="both"/>
        <w:rPr>
          <w:rFonts w:ascii="Times New Roman" w:hAnsi="Times New Roman" w:cs="Times New Roman"/>
        </w:rPr>
      </w:pPr>
      <w:r w:rsidRPr="00A62EA3">
        <w:rPr>
          <w:rFonts w:ascii="Times New Roman" w:hAnsi="Times New Roman" w:cs="Times New Roman"/>
        </w:rPr>
        <w:t>Wymagane dokumenty należy składać osobiście w Biurze Obsługi Interesanta</w:t>
      </w:r>
      <w:r w:rsidR="00495EDD" w:rsidRPr="00A62EA3">
        <w:rPr>
          <w:rFonts w:ascii="Times New Roman" w:hAnsi="Times New Roman" w:cs="Times New Roman"/>
        </w:rPr>
        <w:t xml:space="preserve"> Urzędu </w:t>
      </w:r>
      <w:r w:rsidR="003668F3" w:rsidRPr="00A62EA3">
        <w:rPr>
          <w:rFonts w:ascii="Times New Roman" w:hAnsi="Times New Roman" w:cs="Times New Roman"/>
        </w:rPr>
        <w:t>Miejski</w:t>
      </w:r>
      <w:r w:rsidR="00F74E44" w:rsidRPr="00A62EA3">
        <w:rPr>
          <w:rFonts w:ascii="Times New Roman" w:hAnsi="Times New Roman" w:cs="Times New Roman"/>
        </w:rPr>
        <w:t>ego</w:t>
      </w:r>
      <w:r w:rsidR="003668F3" w:rsidRPr="00A62EA3">
        <w:rPr>
          <w:rFonts w:ascii="Times New Roman" w:hAnsi="Times New Roman" w:cs="Times New Roman"/>
        </w:rPr>
        <w:t xml:space="preserve"> </w:t>
      </w:r>
      <w:r w:rsidR="00E61C9A" w:rsidRPr="00A62EA3">
        <w:rPr>
          <w:rFonts w:ascii="Times New Roman" w:hAnsi="Times New Roman" w:cs="Times New Roman"/>
        </w:rPr>
        <w:t xml:space="preserve">  </w:t>
      </w:r>
      <w:r w:rsidR="003668F3" w:rsidRPr="00A62EA3">
        <w:rPr>
          <w:rFonts w:ascii="Times New Roman" w:hAnsi="Times New Roman" w:cs="Times New Roman"/>
        </w:rPr>
        <w:t xml:space="preserve">w </w:t>
      </w:r>
      <w:r w:rsidR="00495EDD" w:rsidRPr="00A62EA3">
        <w:rPr>
          <w:rFonts w:ascii="Times New Roman" w:hAnsi="Times New Roman" w:cs="Times New Roman"/>
        </w:rPr>
        <w:t xml:space="preserve"> </w:t>
      </w:r>
      <w:r w:rsidRPr="00A62EA3">
        <w:rPr>
          <w:rFonts w:ascii="Times New Roman" w:hAnsi="Times New Roman" w:cs="Times New Roman"/>
        </w:rPr>
        <w:t>Mirosławc</w:t>
      </w:r>
      <w:r w:rsidR="003668F3" w:rsidRPr="00A62EA3">
        <w:rPr>
          <w:rFonts w:ascii="Times New Roman" w:hAnsi="Times New Roman" w:cs="Times New Roman"/>
        </w:rPr>
        <w:t>u</w:t>
      </w:r>
      <w:r w:rsidRPr="00A62EA3">
        <w:rPr>
          <w:rFonts w:ascii="Times New Roman" w:hAnsi="Times New Roman" w:cs="Times New Roman"/>
        </w:rPr>
        <w:t xml:space="preserve"> (pokój 1) lub przesłać pocztą na adres: ul. Wolności 37, 78-650 Mirosławiec;</w:t>
      </w:r>
      <w:r w:rsidR="00E61C9A" w:rsidRPr="00A62EA3">
        <w:rPr>
          <w:rFonts w:ascii="Times New Roman" w:hAnsi="Times New Roman" w:cs="Times New Roman"/>
        </w:rPr>
        <w:t xml:space="preserve">  </w:t>
      </w:r>
      <w:r w:rsidR="008D510F">
        <w:rPr>
          <w:rFonts w:ascii="Times New Roman" w:hAnsi="Times New Roman" w:cs="Times New Roman"/>
        </w:rPr>
        <w:t xml:space="preserve">               </w:t>
      </w:r>
      <w:r w:rsidRPr="00A62EA3">
        <w:rPr>
          <w:rFonts w:ascii="Times New Roman" w:hAnsi="Times New Roman" w:cs="Times New Roman"/>
        </w:rPr>
        <w:t>w kopercie z napisem:</w:t>
      </w:r>
    </w:p>
    <w:p w:rsidR="00E44DAF" w:rsidRPr="00A62EA3" w:rsidRDefault="00E44DAF" w:rsidP="00CA216C">
      <w:pPr>
        <w:spacing w:after="0" w:line="240" w:lineRule="auto"/>
        <w:ind w:left="357"/>
        <w:jc w:val="center"/>
        <w:rPr>
          <w:rFonts w:ascii="Times New Roman" w:hAnsi="Times New Roman" w:cs="Times New Roman"/>
          <w:b/>
          <w:i/>
          <w:u w:val="single"/>
        </w:rPr>
      </w:pPr>
      <w:r w:rsidRPr="00A62EA3">
        <w:rPr>
          <w:rFonts w:ascii="Times New Roman" w:hAnsi="Times New Roman" w:cs="Times New Roman"/>
          <w:b/>
          <w:i/>
          <w:u w:val="single"/>
        </w:rPr>
        <w:t>„</w:t>
      </w:r>
      <w:r w:rsidR="00495EDD" w:rsidRPr="00A62EA3">
        <w:rPr>
          <w:rFonts w:ascii="Times New Roman" w:hAnsi="Times New Roman" w:cs="Times New Roman"/>
          <w:b/>
          <w:i/>
          <w:u w:val="single"/>
        </w:rPr>
        <w:t>D</w:t>
      </w:r>
      <w:r w:rsidRPr="00A62EA3">
        <w:rPr>
          <w:rFonts w:ascii="Times New Roman" w:hAnsi="Times New Roman" w:cs="Times New Roman"/>
          <w:b/>
          <w:i/>
          <w:u w:val="single"/>
        </w:rPr>
        <w:t>otyczy naboru na stanowisko</w:t>
      </w:r>
      <w:r w:rsidR="00131736">
        <w:rPr>
          <w:rFonts w:ascii="Times New Roman" w:hAnsi="Times New Roman" w:cs="Times New Roman"/>
          <w:b/>
          <w:i/>
          <w:u w:val="single"/>
        </w:rPr>
        <w:t xml:space="preserve"> </w:t>
      </w:r>
      <w:r w:rsidR="00382201">
        <w:rPr>
          <w:rFonts w:ascii="Times New Roman" w:hAnsi="Times New Roman" w:cs="Times New Roman"/>
          <w:b/>
          <w:i/>
          <w:u w:val="single"/>
        </w:rPr>
        <w:t xml:space="preserve">młodszego referenta </w:t>
      </w:r>
      <w:r w:rsidR="00382201" w:rsidRPr="0009681A">
        <w:rPr>
          <w:rFonts w:ascii="Times New Roman" w:hAnsi="Times New Roman" w:cs="Times New Roman"/>
          <w:b/>
          <w:i/>
          <w:u w:val="single"/>
        </w:rPr>
        <w:t xml:space="preserve"> </w:t>
      </w:r>
      <w:r w:rsidR="00C64F76">
        <w:rPr>
          <w:rFonts w:ascii="Times New Roman" w:hAnsi="Times New Roman" w:cs="Times New Roman"/>
          <w:b/>
          <w:i/>
          <w:u w:val="single"/>
        </w:rPr>
        <w:t xml:space="preserve">ds. </w:t>
      </w:r>
      <w:r w:rsidR="00CA216C">
        <w:rPr>
          <w:rFonts w:ascii="Times New Roman" w:hAnsi="Times New Roman" w:cs="Times New Roman"/>
          <w:b/>
          <w:i/>
          <w:u w:val="single"/>
        </w:rPr>
        <w:t xml:space="preserve">podatku VAT i księgowości budżetowej </w:t>
      </w:r>
      <w:r w:rsidRPr="00A62EA3">
        <w:rPr>
          <w:rFonts w:ascii="Times New Roman" w:hAnsi="Times New Roman" w:cs="Times New Roman"/>
          <w:b/>
          <w:i/>
          <w:u w:val="single"/>
        </w:rPr>
        <w:t xml:space="preserve"> </w:t>
      </w:r>
      <w:r w:rsidR="00E61C9A" w:rsidRPr="00A62EA3">
        <w:rPr>
          <w:rFonts w:ascii="Times New Roman" w:hAnsi="Times New Roman" w:cs="Times New Roman"/>
          <w:b/>
          <w:i/>
          <w:u w:val="single"/>
        </w:rPr>
        <w:t>”</w:t>
      </w:r>
    </w:p>
    <w:p w:rsidR="00E44DAF" w:rsidRPr="00A62EA3" w:rsidRDefault="00E44DAF" w:rsidP="00CA216C">
      <w:pPr>
        <w:spacing w:line="240" w:lineRule="auto"/>
        <w:ind w:left="360"/>
        <w:jc w:val="both"/>
        <w:rPr>
          <w:rFonts w:ascii="Times New Roman" w:hAnsi="Times New Roman" w:cs="Times New Roman"/>
          <w:u w:val="single"/>
        </w:rPr>
      </w:pPr>
      <w:r w:rsidRPr="00A62EA3">
        <w:rPr>
          <w:rFonts w:ascii="Times New Roman" w:hAnsi="Times New Roman" w:cs="Times New Roman"/>
        </w:rPr>
        <w:t xml:space="preserve">w terminie do  </w:t>
      </w:r>
      <w:r w:rsidR="00D0213D">
        <w:rPr>
          <w:rFonts w:ascii="Times New Roman" w:hAnsi="Times New Roman" w:cs="Times New Roman"/>
          <w:b/>
          <w:u w:val="single"/>
        </w:rPr>
        <w:t>0</w:t>
      </w:r>
      <w:r w:rsidR="00B3199B">
        <w:rPr>
          <w:rFonts w:ascii="Times New Roman" w:hAnsi="Times New Roman" w:cs="Times New Roman"/>
          <w:b/>
          <w:u w:val="single"/>
        </w:rPr>
        <w:t>8</w:t>
      </w:r>
      <w:r w:rsidR="00C16F33">
        <w:rPr>
          <w:rFonts w:ascii="Times New Roman" w:hAnsi="Times New Roman" w:cs="Times New Roman"/>
          <w:b/>
          <w:u w:val="single"/>
        </w:rPr>
        <w:t>.11</w:t>
      </w:r>
      <w:r w:rsidR="006257A8">
        <w:rPr>
          <w:rFonts w:ascii="Times New Roman" w:hAnsi="Times New Roman" w:cs="Times New Roman"/>
          <w:b/>
          <w:u w:val="single"/>
        </w:rPr>
        <w:t xml:space="preserve"> 2019</w:t>
      </w:r>
      <w:r w:rsidR="00131736">
        <w:rPr>
          <w:rFonts w:ascii="Times New Roman" w:hAnsi="Times New Roman" w:cs="Times New Roman"/>
          <w:b/>
          <w:u w:val="single"/>
        </w:rPr>
        <w:t xml:space="preserve"> r.</w:t>
      </w:r>
      <w:r w:rsidRPr="00A62EA3">
        <w:rPr>
          <w:rFonts w:ascii="Times New Roman" w:hAnsi="Times New Roman" w:cs="Times New Roman"/>
          <w:u w:val="single"/>
        </w:rPr>
        <w:t xml:space="preserve"> do godz. </w:t>
      </w:r>
      <w:r w:rsidR="00382201">
        <w:rPr>
          <w:rFonts w:ascii="Times New Roman" w:hAnsi="Times New Roman" w:cs="Times New Roman"/>
          <w:b/>
          <w:u w:val="single"/>
        </w:rPr>
        <w:t>14</w:t>
      </w:r>
      <w:r w:rsidR="00D44F1D">
        <w:rPr>
          <w:rFonts w:ascii="Times New Roman" w:hAnsi="Times New Roman" w:cs="Times New Roman"/>
          <w:b/>
          <w:u w:val="single"/>
        </w:rPr>
        <w:t>:</w:t>
      </w:r>
      <w:r w:rsidRPr="00A62EA3">
        <w:rPr>
          <w:rFonts w:ascii="Times New Roman" w:hAnsi="Times New Roman" w:cs="Times New Roman"/>
          <w:b/>
          <w:u w:val="single"/>
        </w:rPr>
        <w:t>00</w:t>
      </w:r>
    </w:p>
    <w:p w:rsidR="00E44DAF" w:rsidRPr="00A62EA3" w:rsidRDefault="00E44DAF" w:rsidP="00CA216C">
      <w:pPr>
        <w:spacing w:after="0" w:line="240" w:lineRule="auto"/>
        <w:ind w:left="357"/>
        <w:jc w:val="both"/>
        <w:rPr>
          <w:rFonts w:ascii="Times New Roman" w:hAnsi="Times New Roman" w:cs="Times New Roman"/>
        </w:rPr>
      </w:pPr>
      <w:r w:rsidRPr="00A62EA3">
        <w:rPr>
          <w:rFonts w:ascii="Times New Roman" w:hAnsi="Times New Roman" w:cs="Times New Roman"/>
        </w:rPr>
        <w:t>Aplikacje, które zostaną złożone po wyżej określonym terminie nie będą rozpatrywane.</w:t>
      </w:r>
    </w:p>
    <w:p w:rsidR="00E44DAF" w:rsidRPr="00A62EA3" w:rsidRDefault="00E44DAF" w:rsidP="00CA216C">
      <w:pPr>
        <w:spacing w:after="0" w:line="240" w:lineRule="auto"/>
        <w:ind w:left="357"/>
        <w:jc w:val="both"/>
        <w:rPr>
          <w:rFonts w:ascii="Times New Roman" w:hAnsi="Times New Roman" w:cs="Times New Roman"/>
          <w:i/>
        </w:rPr>
      </w:pPr>
      <w:r w:rsidRPr="00A62EA3">
        <w:rPr>
          <w:rFonts w:ascii="Times New Roman" w:hAnsi="Times New Roman" w:cs="Times New Roman"/>
          <w:i/>
        </w:rPr>
        <w:t>(Decyduje data wpływu do urzędu)</w:t>
      </w:r>
    </w:p>
    <w:p w:rsidR="00E44DAF" w:rsidRPr="00A62EA3" w:rsidRDefault="00E44DAF" w:rsidP="00CA216C">
      <w:pPr>
        <w:spacing w:line="240" w:lineRule="auto"/>
        <w:ind w:left="360"/>
        <w:jc w:val="both"/>
        <w:rPr>
          <w:rFonts w:ascii="Times New Roman" w:hAnsi="Times New Roman" w:cs="Times New Roman"/>
        </w:rPr>
      </w:pPr>
      <w:r w:rsidRPr="00A62EA3">
        <w:rPr>
          <w:rFonts w:ascii="Times New Roman" w:hAnsi="Times New Roman" w:cs="Times New Roman"/>
        </w:rPr>
        <w:t xml:space="preserve">Informacja o wyniku naboru będzie umieszczona w Biuletynie Informacji Publicznej Urzędu </w:t>
      </w:r>
      <w:r w:rsidR="003668F3" w:rsidRPr="00A62EA3">
        <w:rPr>
          <w:rFonts w:ascii="Times New Roman" w:hAnsi="Times New Roman" w:cs="Times New Roman"/>
        </w:rPr>
        <w:t xml:space="preserve">Miejskiego w </w:t>
      </w:r>
      <w:r w:rsidRPr="00A62EA3">
        <w:rPr>
          <w:rFonts w:ascii="Times New Roman" w:hAnsi="Times New Roman" w:cs="Times New Roman"/>
        </w:rPr>
        <w:t xml:space="preserve"> Mirosławc</w:t>
      </w:r>
      <w:r w:rsidR="003668F3" w:rsidRPr="00A62EA3">
        <w:rPr>
          <w:rFonts w:ascii="Times New Roman" w:hAnsi="Times New Roman" w:cs="Times New Roman"/>
        </w:rPr>
        <w:t>u</w:t>
      </w:r>
      <w:r w:rsidRPr="00A62EA3">
        <w:rPr>
          <w:rFonts w:ascii="Times New Roman" w:hAnsi="Times New Roman" w:cs="Times New Roman"/>
        </w:rPr>
        <w:t xml:space="preserve">: </w:t>
      </w:r>
      <w:hyperlink r:id="rId8" w:history="1">
        <w:r w:rsidRPr="00A62EA3">
          <w:rPr>
            <w:rStyle w:val="Hipercze"/>
            <w:rFonts w:ascii="Times New Roman" w:hAnsi="Times New Roman" w:cs="Times New Roman"/>
          </w:rPr>
          <w:t>www.bip.miroslawiec.pl</w:t>
        </w:r>
      </w:hyperlink>
      <w:r w:rsidRPr="00A62EA3">
        <w:rPr>
          <w:rFonts w:ascii="Times New Roman" w:hAnsi="Times New Roman" w:cs="Times New Roman"/>
        </w:rPr>
        <w:t xml:space="preserve"> oraz na tablicy </w:t>
      </w:r>
      <w:r w:rsidR="00C830F2" w:rsidRPr="00A62EA3">
        <w:rPr>
          <w:rFonts w:ascii="Times New Roman" w:hAnsi="Times New Roman" w:cs="Times New Roman"/>
        </w:rPr>
        <w:t xml:space="preserve">ogłoszeń Urzędu </w:t>
      </w:r>
      <w:r w:rsidR="003668F3" w:rsidRPr="00A62EA3">
        <w:rPr>
          <w:rFonts w:ascii="Times New Roman" w:hAnsi="Times New Roman" w:cs="Times New Roman"/>
        </w:rPr>
        <w:t xml:space="preserve">Miejskiego </w:t>
      </w:r>
      <w:r w:rsidR="00173721">
        <w:rPr>
          <w:rFonts w:ascii="Times New Roman" w:hAnsi="Times New Roman" w:cs="Times New Roman"/>
        </w:rPr>
        <w:t xml:space="preserve"> </w:t>
      </w:r>
      <w:r w:rsidR="003668F3" w:rsidRPr="00A62EA3">
        <w:rPr>
          <w:rFonts w:ascii="Times New Roman" w:hAnsi="Times New Roman" w:cs="Times New Roman"/>
        </w:rPr>
        <w:t xml:space="preserve">w </w:t>
      </w:r>
      <w:r w:rsidRPr="00A62EA3">
        <w:rPr>
          <w:rFonts w:ascii="Times New Roman" w:hAnsi="Times New Roman" w:cs="Times New Roman"/>
        </w:rPr>
        <w:t xml:space="preserve"> Mirosławc</w:t>
      </w:r>
      <w:r w:rsidR="003668F3" w:rsidRPr="00A62EA3">
        <w:rPr>
          <w:rFonts w:ascii="Times New Roman" w:hAnsi="Times New Roman" w:cs="Times New Roman"/>
        </w:rPr>
        <w:t>u</w:t>
      </w:r>
      <w:r w:rsidRPr="00A62EA3">
        <w:rPr>
          <w:rFonts w:ascii="Times New Roman" w:hAnsi="Times New Roman" w:cs="Times New Roman"/>
        </w:rPr>
        <w:t>.</w:t>
      </w:r>
    </w:p>
    <w:p w:rsidR="003213BC" w:rsidRDefault="00E44DAF" w:rsidP="00CA216C">
      <w:pPr>
        <w:spacing w:line="240" w:lineRule="auto"/>
        <w:ind w:left="360"/>
        <w:jc w:val="both"/>
        <w:rPr>
          <w:rFonts w:ascii="Times New Roman" w:hAnsi="Times New Roman" w:cs="Times New Roman"/>
        </w:rPr>
      </w:pPr>
      <w:r w:rsidRPr="00A62EA3">
        <w:rPr>
          <w:rFonts w:ascii="Times New Roman" w:hAnsi="Times New Roman" w:cs="Times New Roman"/>
        </w:rPr>
        <w:t>Dodatkowe informacje można uzyskać pod nr tel. 067/259-62-64 lub 067/259-50-42</w:t>
      </w:r>
    </w:p>
    <w:p w:rsidR="003213BC" w:rsidRPr="00DE38F9" w:rsidRDefault="00DE38F9" w:rsidP="00DE38F9">
      <w:pPr>
        <w:spacing w:line="240" w:lineRule="auto"/>
        <w:ind w:left="6381"/>
        <w:jc w:val="center"/>
        <w:rPr>
          <w:rFonts w:ascii="Times New Roman" w:hAnsi="Times New Roman" w:cs="Times New Roman"/>
          <w:b/>
          <w:i/>
          <w:sz w:val="20"/>
          <w:szCs w:val="20"/>
        </w:rPr>
      </w:pPr>
      <w:r w:rsidRPr="00DE38F9">
        <w:rPr>
          <w:rFonts w:ascii="Times New Roman" w:hAnsi="Times New Roman" w:cs="Times New Roman"/>
          <w:b/>
          <w:i/>
          <w:sz w:val="20"/>
          <w:szCs w:val="20"/>
        </w:rPr>
        <w:t>Burmistrz Mirosławca</w:t>
      </w:r>
    </w:p>
    <w:p w:rsidR="00DE38F9" w:rsidRPr="00DE38F9" w:rsidRDefault="00DE38F9" w:rsidP="00DE38F9">
      <w:pPr>
        <w:spacing w:line="240" w:lineRule="auto"/>
        <w:ind w:left="5672" w:firstLine="709"/>
        <w:jc w:val="center"/>
        <w:rPr>
          <w:rFonts w:ascii="Times New Roman" w:hAnsi="Times New Roman" w:cs="Times New Roman"/>
          <w:b/>
          <w:i/>
          <w:sz w:val="20"/>
          <w:szCs w:val="20"/>
        </w:rPr>
      </w:pPr>
      <w:r w:rsidRPr="00DE38F9">
        <w:rPr>
          <w:rFonts w:ascii="Times New Roman" w:hAnsi="Times New Roman" w:cs="Times New Roman"/>
          <w:b/>
          <w:i/>
          <w:sz w:val="20"/>
          <w:szCs w:val="20"/>
        </w:rPr>
        <w:t>/-/ Piotr Pawlik</w:t>
      </w:r>
    </w:p>
    <w:p w:rsidR="00DB4F34" w:rsidRDefault="00DB4F34" w:rsidP="00CA216C">
      <w:pPr>
        <w:spacing w:line="240" w:lineRule="auto"/>
        <w:jc w:val="center"/>
        <w:rPr>
          <w:rFonts w:ascii="Times New Roman" w:hAnsi="Times New Roman" w:cs="Times New Roman"/>
          <w:sz w:val="20"/>
          <w:szCs w:val="20"/>
        </w:rPr>
      </w:pPr>
    </w:p>
    <w:p w:rsidR="00151C97" w:rsidRPr="00976F8E" w:rsidRDefault="00151C97" w:rsidP="00CA216C">
      <w:pPr>
        <w:spacing w:line="240" w:lineRule="auto"/>
        <w:jc w:val="center"/>
        <w:rPr>
          <w:rFonts w:ascii="Times New Roman" w:hAnsi="Times New Roman" w:cs="Times New Roman"/>
          <w:sz w:val="24"/>
          <w:szCs w:val="24"/>
        </w:rPr>
      </w:pPr>
      <w:r w:rsidRPr="00976F8E">
        <w:rPr>
          <w:rFonts w:ascii="Times New Roman" w:hAnsi="Times New Roman" w:cs="Times New Roman"/>
          <w:sz w:val="24"/>
          <w:szCs w:val="24"/>
        </w:rPr>
        <w:t>INFORMACJA</w:t>
      </w:r>
    </w:p>
    <w:p w:rsidR="00151C97" w:rsidRPr="00976F8E" w:rsidRDefault="00151C97" w:rsidP="00CA216C">
      <w:pPr>
        <w:spacing w:line="240" w:lineRule="auto"/>
        <w:jc w:val="both"/>
        <w:rPr>
          <w:rFonts w:ascii="Times New Roman" w:hAnsi="Times New Roman" w:cs="Times New Roman"/>
          <w:sz w:val="24"/>
          <w:szCs w:val="24"/>
        </w:rPr>
      </w:pPr>
      <w:r w:rsidRPr="00976F8E">
        <w:rPr>
          <w:rFonts w:ascii="Times New Roman" w:hAnsi="Times New Roman" w:cs="Times New Roman"/>
          <w:sz w:val="24"/>
          <w:szCs w:val="24"/>
        </w:rPr>
        <w:t>Zgodnie z art. 13 ogólnego rozporządzenia o ochronie danych osobowych z dnia 27 kwietnia 2016 r. (Dz. Urz. UE L 119 z 04.05.2016) informuję, iż:</w:t>
      </w:r>
    </w:p>
    <w:p w:rsidR="00151C97" w:rsidRPr="00976F8E" w:rsidRDefault="00151C97" w:rsidP="00CA216C">
      <w:pPr>
        <w:spacing w:line="240" w:lineRule="auto"/>
        <w:jc w:val="both"/>
        <w:rPr>
          <w:rFonts w:ascii="Times New Roman" w:hAnsi="Times New Roman" w:cs="Times New Roman"/>
          <w:sz w:val="24"/>
          <w:szCs w:val="24"/>
        </w:rPr>
      </w:pPr>
      <w:r w:rsidRPr="00976F8E">
        <w:rPr>
          <w:rFonts w:ascii="Times New Roman" w:hAnsi="Times New Roman" w:cs="Times New Roman"/>
          <w:sz w:val="24"/>
          <w:szCs w:val="24"/>
        </w:rPr>
        <w:t>1) Administratorem danych osobowych jest Burmistrz Mirosławca z siedzibą w Urzędzie Miejskim w Mirosławcu (78-650) przy ul. Wolności 37 w Mirosławcu.</w:t>
      </w:r>
    </w:p>
    <w:p w:rsidR="00151C97" w:rsidRPr="00976F8E" w:rsidRDefault="00151C97" w:rsidP="00CA216C">
      <w:pPr>
        <w:spacing w:line="240" w:lineRule="auto"/>
        <w:jc w:val="both"/>
        <w:rPr>
          <w:rFonts w:ascii="Times New Roman" w:hAnsi="Times New Roman" w:cs="Times New Roman"/>
          <w:sz w:val="24"/>
          <w:szCs w:val="24"/>
        </w:rPr>
      </w:pPr>
      <w:r w:rsidRPr="00976F8E">
        <w:rPr>
          <w:rFonts w:ascii="Times New Roman" w:hAnsi="Times New Roman" w:cs="Times New Roman"/>
          <w:sz w:val="24"/>
          <w:szCs w:val="24"/>
        </w:rPr>
        <w:lastRenderedPageBreak/>
        <w:t xml:space="preserve">2) Jednostka powołała Inspektora Ochrony Danych, </w:t>
      </w:r>
      <w:r w:rsidR="00142988" w:rsidRPr="00976F8E">
        <w:rPr>
          <w:rFonts w:ascii="Times New Roman" w:hAnsi="Times New Roman" w:cs="Times New Roman"/>
          <w:sz w:val="24"/>
          <w:szCs w:val="24"/>
        </w:rPr>
        <w:t>Panią Monikę Zygmunt–</w:t>
      </w:r>
      <w:proofErr w:type="spellStart"/>
      <w:r w:rsidR="00142988" w:rsidRPr="00976F8E">
        <w:rPr>
          <w:rFonts w:ascii="Times New Roman" w:hAnsi="Times New Roman" w:cs="Times New Roman"/>
          <w:sz w:val="24"/>
          <w:szCs w:val="24"/>
        </w:rPr>
        <w:t>Jakuć</w:t>
      </w:r>
      <w:proofErr w:type="spellEnd"/>
      <w:r w:rsidR="00142988" w:rsidRPr="00976F8E">
        <w:rPr>
          <w:rFonts w:ascii="Times New Roman" w:hAnsi="Times New Roman" w:cs="Times New Roman"/>
          <w:sz w:val="24"/>
          <w:szCs w:val="24"/>
        </w:rPr>
        <w:t xml:space="preserve">, </w:t>
      </w:r>
      <w:r w:rsidRPr="00976F8E">
        <w:rPr>
          <w:rFonts w:ascii="Times New Roman" w:hAnsi="Times New Roman" w:cs="Times New Roman"/>
          <w:sz w:val="24"/>
          <w:szCs w:val="24"/>
        </w:rPr>
        <w:t>z którym można się skontaktować poprzez adres korespondencyjny: ul. Wolności 37, 78-650 Mirosławiec oraz adres e-mail: iod</w:t>
      </w:r>
      <w:r w:rsidR="00F97E90">
        <w:rPr>
          <w:rFonts w:ascii="Times New Roman" w:hAnsi="Times New Roman" w:cs="Times New Roman"/>
          <w:sz w:val="24"/>
          <w:szCs w:val="24"/>
        </w:rPr>
        <w:t>o</w:t>
      </w:r>
      <w:r w:rsidRPr="00976F8E">
        <w:rPr>
          <w:rFonts w:ascii="Times New Roman" w:hAnsi="Times New Roman" w:cs="Times New Roman"/>
          <w:sz w:val="24"/>
          <w:szCs w:val="24"/>
        </w:rPr>
        <w:t>@miroslawiec.pl.</w:t>
      </w:r>
    </w:p>
    <w:p w:rsidR="00151C97" w:rsidRPr="00976F8E" w:rsidRDefault="00151C97" w:rsidP="00CA216C">
      <w:pPr>
        <w:spacing w:line="240" w:lineRule="auto"/>
        <w:jc w:val="both"/>
        <w:rPr>
          <w:rFonts w:ascii="Times New Roman" w:hAnsi="Times New Roman" w:cs="Times New Roman"/>
          <w:sz w:val="24"/>
          <w:szCs w:val="24"/>
        </w:rPr>
      </w:pPr>
      <w:r w:rsidRPr="00976F8E">
        <w:rPr>
          <w:rFonts w:ascii="Times New Roman" w:hAnsi="Times New Roman" w:cs="Times New Roman"/>
          <w:sz w:val="24"/>
          <w:szCs w:val="24"/>
        </w:rPr>
        <w:t>3) Pani/Pana dane osobowe przetwarzane będą dla potrzeb</w:t>
      </w:r>
      <w:r w:rsidR="00E83B1F" w:rsidRPr="00976F8E">
        <w:rPr>
          <w:rFonts w:ascii="Times New Roman" w:hAnsi="Times New Roman" w:cs="Times New Roman"/>
          <w:sz w:val="24"/>
          <w:szCs w:val="24"/>
        </w:rPr>
        <w:t xml:space="preserve"> aktualnej </w:t>
      </w:r>
      <w:r w:rsidR="0021019C" w:rsidRPr="00976F8E">
        <w:rPr>
          <w:rFonts w:ascii="Times New Roman" w:hAnsi="Times New Roman" w:cs="Times New Roman"/>
          <w:sz w:val="24"/>
          <w:szCs w:val="24"/>
        </w:rPr>
        <w:t xml:space="preserve">rekrutacji </w:t>
      </w:r>
      <w:r w:rsidRPr="00976F8E">
        <w:rPr>
          <w:rFonts w:ascii="Times New Roman" w:hAnsi="Times New Roman" w:cs="Times New Roman"/>
          <w:sz w:val="24"/>
          <w:szCs w:val="24"/>
        </w:rPr>
        <w:t xml:space="preserve">na podstawie art. 6 ust. 1 lit. a ogólnego rozporządzenia o ochronie danych osobowych z dnia 27 kwietnia 2016 r. </w:t>
      </w:r>
      <w:r w:rsidR="00076618" w:rsidRPr="00976F8E">
        <w:rPr>
          <w:rFonts w:ascii="Times New Roman" w:hAnsi="Times New Roman" w:cs="Times New Roman"/>
          <w:sz w:val="24"/>
          <w:szCs w:val="24"/>
        </w:rPr>
        <w:t>ustawy z dnia 21 listopada 2008 r. o pracownikach samorządowych oraz Kodeksu Pracy z dnia 26 czerwca 1974 r.</w:t>
      </w:r>
    </w:p>
    <w:p w:rsidR="00151C97" w:rsidRPr="00976F8E" w:rsidRDefault="0021019C" w:rsidP="00CA216C">
      <w:pPr>
        <w:spacing w:line="240" w:lineRule="auto"/>
        <w:jc w:val="both"/>
        <w:rPr>
          <w:rFonts w:ascii="Times New Roman" w:hAnsi="Times New Roman" w:cs="Times New Roman"/>
          <w:color w:val="000000" w:themeColor="text1"/>
          <w:sz w:val="24"/>
          <w:szCs w:val="24"/>
        </w:rPr>
      </w:pPr>
      <w:r w:rsidRPr="00976F8E">
        <w:rPr>
          <w:rFonts w:ascii="Times New Roman" w:hAnsi="Times New Roman" w:cs="Times New Roman"/>
          <w:sz w:val="24"/>
          <w:szCs w:val="24"/>
        </w:rPr>
        <w:t xml:space="preserve">4) </w:t>
      </w:r>
      <w:r w:rsidR="00151C97" w:rsidRPr="00976F8E">
        <w:rPr>
          <w:rFonts w:ascii="Times New Roman" w:hAnsi="Times New Roman" w:cs="Times New Roman"/>
          <w:color w:val="000000" w:themeColor="text1"/>
          <w:sz w:val="24"/>
          <w:szCs w:val="24"/>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151C97" w:rsidRPr="00976F8E" w:rsidRDefault="00076618" w:rsidP="00CA216C">
      <w:pPr>
        <w:spacing w:line="240" w:lineRule="auto"/>
        <w:jc w:val="both"/>
        <w:rPr>
          <w:rFonts w:ascii="Times New Roman" w:hAnsi="Times New Roman" w:cs="Times New Roman"/>
          <w:sz w:val="24"/>
          <w:szCs w:val="24"/>
        </w:rPr>
      </w:pPr>
      <w:r w:rsidRPr="00976F8E">
        <w:rPr>
          <w:rFonts w:ascii="Times New Roman" w:hAnsi="Times New Roman" w:cs="Times New Roman"/>
          <w:sz w:val="24"/>
          <w:szCs w:val="24"/>
        </w:rPr>
        <w:t>5</w:t>
      </w:r>
      <w:r w:rsidR="00151C97" w:rsidRPr="00976F8E">
        <w:rPr>
          <w:rFonts w:ascii="Times New Roman" w:hAnsi="Times New Roman" w:cs="Times New Roman"/>
          <w:sz w:val="24"/>
          <w:szCs w:val="24"/>
        </w:rPr>
        <w:t>) ma Pani/Pan prawo wniesienia skargi do organu nadzorczego</w:t>
      </w:r>
      <w:r w:rsidR="00C1415C" w:rsidRPr="00976F8E">
        <w:rPr>
          <w:rFonts w:ascii="Times New Roman" w:hAnsi="Times New Roman" w:cs="Times New Roman"/>
          <w:sz w:val="24"/>
          <w:szCs w:val="24"/>
        </w:rPr>
        <w:t xml:space="preserve"> właściwego w sprawach ochrony danych osobowych.</w:t>
      </w:r>
    </w:p>
    <w:p w:rsidR="00151C97" w:rsidRPr="00976F8E" w:rsidRDefault="00076618" w:rsidP="00CA216C">
      <w:pPr>
        <w:spacing w:line="240" w:lineRule="auto"/>
        <w:jc w:val="both"/>
        <w:rPr>
          <w:rFonts w:ascii="Times New Roman" w:hAnsi="Times New Roman" w:cs="Times New Roman"/>
          <w:sz w:val="24"/>
          <w:szCs w:val="24"/>
        </w:rPr>
      </w:pPr>
      <w:r w:rsidRPr="00976F8E">
        <w:rPr>
          <w:rFonts w:ascii="Times New Roman" w:hAnsi="Times New Roman" w:cs="Times New Roman"/>
          <w:sz w:val="24"/>
          <w:szCs w:val="24"/>
        </w:rPr>
        <w:t>6</w:t>
      </w:r>
      <w:r w:rsidR="00151C97" w:rsidRPr="00976F8E">
        <w:rPr>
          <w:rFonts w:ascii="Times New Roman" w:hAnsi="Times New Roman" w:cs="Times New Roman"/>
          <w:sz w:val="24"/>
          <w:szCs w:val="24"/>
        </w:rPr>
        <w:t>) podanie danych osobowych jest obligatoryjne w oparciu o przepisy prawa</w:t>
      </w:r>
      <w:r w:rsidR="00C1415C" w:rsidRPr="00976F8E">
        <w:rPr>
          <w:rFonts w:ascii="Times New Roman" w:hAnsi="Times New Roman" w:cs="Times New Roman"/>
          <w:sz w:val="24"/>
          <w:szCs w:val="24"/>
        </w:rPr>
        <w:t>,</w:t>
      </w:r>
      <w:r w:rsidR="00151C97" w:rsidRPr="00976F8E">
        <w:rPr>
          <w:rFonts w:ascii="Times New Roman" w:hAnsi="Times New Roman" w:cs="Times New Roman"/>
          <w:sz w:val="24"/>
          <w:szCs w:val="24"/>
        </w:rPr>
        <w:t xml:space="preserve"> a w pozostałym zakresie jest dobrowolne</w:t>
      </w:r>
      <w:r w:rsidR="00C1415C" w:rsidRPr="00976F8E">
        <w:rPr>
          <w:rFonts w:ascii="Times New Roman" w:hAnsi="Times New Roman" w:cs="Times New Roman"/>
          <w:sz w:val="24"/>
          <w:szCs w:val="24"/>
        </w:rPr>
        <w:t>.</w:t>
      </w:r>
    </w:p>
    <w:p w:rsidR="00976F8E" w:rsidRPr="00976F8E" w:rsidRDefault="00976F8E" w:rsidP="00CA216C">
      <w:pPr>
        <w:spacing w:line="240" w:lineRule="auto"/>
        <w:jc w:val="center"/>
        <w:rPr>
          <w:rFonts w:ascii="Times New Roman" w:hAnsi="Times New Roman" w:cs="Times New Roman"/>
          <w:b/>
          <w:sz w:val="24"/>
          <w:szCs w:val="24"/>
        </w:rPr>
      </w:pPr>
      <w:r w:rsidRPr="00976F8E">
        <w:rPr>
          <w:rFonts w:ascii="Times New Roman" w:hAnsi="Times New Roman" w:cs="Times New Roman"/>
          <w:b/>
          <w:sz w:val="24"/>
          <w:szCs w:val="24"/>
        </w:rPr>
        <w:t>Zasady przechowywania i niszczenia dokumentów aplikacyjnych</w:t>
      </w:r>
    </w:p>
    <w:p w:rsidR="00076618" w:rsidRDefault="00076618" w:rsidP="00CA216C">
      <w:pPr>
        <w:pStyle w:val="NormalnyWeb"/>
      </w:pPr>
      <w:r>
        <w:t>1) </w:t>
      </w:r>
      <w:r w:rsidR="00976F8E">
        <w:t>D</w:t>
      </w:r>
      <w:r>
        <w:t>okumenty aplikacyjne kandydata, który zostanie wybrany w wyniku przeprowadzonego naboru i zatrudniony, zostaną włączone do jego akt osobowych;</w:t>
      </w:r>
    </w:p>
    <w:p w:rsidR="00076618" w:rsidRDefault="00976F8E" w:rsidP="00CA216C">
      <w:pPr>
        <w:pStyle w:val="NormalnyWeb"/>
        <w:jc w:val="both"/>
      </w:pPr>
      <w:r>
        <w:t>2) D</w:t>
      </w:r>
      <w:r w:rsidR="00076618">
        <w:t>okumenty aplikacyjne kandydatów niewybranych, będą przechowywane w Referacie Orga</w:t>
      </w:r>
      <w:r w:rsidR="00A05691">
        <w:t>nizacyjno-Prawnym</w:t>
      </w:r>
      <w:r w:rsidR="00076618">
        <w:t xml:space="preserve"> przez okres 3 miesięcy od dnia zatrudnienia wy</w:t>
      </w:r>
      <w:r>
        <w:t>branego kandydata, a następnie k</w:t>
      </w:r>
      <w:r w:rsidR="00076618">
        <w:t>omisyjnie zniszczone;</w:t>
      </w:r>
    </w:p>
    <w:p w:rsidR="00076618" w:rsidRDefault="00076618" w:rsidP="00CA216C">
      <w:pPr>
        <w:pStyle w:val="NormalnyWeb"/>
        <w:jc w:val="both"/>
      </w:pPr>
      <w:r>
        <w:t>3) </w:t>
      </w:r>
      <w:r w:rsidR="00976F8E">
        <w:t>N</w:t>
      </w:r>
      <w:r>
        <w:t xml:space="preserve">iewybrani kandydaci mogą w terminie trzech miesięcy od dnia zakończenia procedury naboru, nie dłużej niż do czasu zniszczenia dokumentów, odebrać swoje oferty składając stosowne </w:t>
      </w:r>
      <w:r w:rsidR="00976F8E">
        <w:t>p</w:t>
      </w:r>
      <w:r>
        <w:t>oświadczenie</w:t>
      </w:r>
      <w:r w:rsidR="00976F8E">
        <w:t xml:space="preserve"> odbioru</w:t>
      </w:r>
      <w:r>
        <w:t>;</w:t>
      </w:r>
    </w:p>
    <w:p w:rsidR="00076618" w:rsidRDefault="00076618" w:rsidP="00CA216C">
      <w:pPr>
        <w:pStyle w:val="NormalnyWeb"/>
        <w:jc w:val="both"/>
      </w:pPr>
      <w:r>
        <w:t>4) </w:t>
      </w:r>
      <w:r w:rsidR="00976F8E">
        <w:t>N</w:t>
      </w:r>
      <w:r>
        <w:t>iszczenia dokumentacji, o których mowa w pkt. 2 będzie dokonywała komisja w składzie pracowników Referatu Organizacyjn</w:t>
      </w:r>
      <w:r w:rsidR="00A05691">
        <w:t>o-P</w:t>
      </w:r>
      <w:r w:rsidR="00976F8E">
        <w:t>rawnego</w:t>
      </w:r>
      <w:r>
        <w:t xml:space="preserve"> przy udziale archiwisty zakładowego;</w:t>
      </w:r>
    </w:p>
    <w:p w:rsidR="00076618" w:rsidRPr="0073203F" w:rsidRDefault="00076618" w:rsidP="00CA216C">
      <w:pPr>
        <w:pStyle w:val="NormalnyWeb"/>
        <w:rPr>
          <w:sz w:val="20"/>
          <w:szCs w:val="20"/>
        </w:rPr>
      </w:pPr>
      <w:r>
        <w:t>5) </w:t>
      </w:r>
      <w:r w:rsidR="00976F8E">
        <w:t>P</w:t>
      </w:r>
      <w:r>
        <w:t>otwierdzeniem zniszczenia dokumentów aplikacyjnych będzie protokół, który zostanie włączony do dokumentacji z przeprowadzonego naboru.</w:t>
      </w:r>
    </w:p>
    <w:p w:rsidR="00151C97" w:rsidRPr="0073203F" w:rsidRDefault="00151C97" w:rsidP="00CA216C">
      <w:pPr>
        <w:spacing w:line="240" w:lineRule="auto"/>
        <w:ind w:left="360"/>
        <w:jc w:val="both"/>
        <w:rPr>
          <w:rFonts w:ascii="Times New Roman" w:hAnsi="Times New Roman" w:cs="Times New Roman"/>
          <w:i/>
        </w:rPr>
      </w:pPr>
    </w:p>
    <w:sectPr w:rsidR="00151C97" w:rsidRPr="0073203F" w:rsidSect="00B61489">
      <w:headerReference w:type="even" r:id="rId9"/>
      <w:headerReference w:type="default" r:id="rId10"/>
      <w:footerReference w:type="even" r:id="rId11"/>
      <w:footerReference w:type="default" r:id="rId12"/>
      <w:headerReference w:type="first" r:id="rId13"/>
      <w:pgSz w:w="11905" w:h="16837"/>
      <w:pgMar w:top="1134" w:right="1418" w:bottom="1134" w:left="1418" w:header="709" w:footer="0"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CB" w:rsidRDefault="006E37CB">
      <w:pPr>
        <w:spacing w:after="0" w:line="240" w:lineRule="auto"/>
      </w:pPr>
      <w:r>
        <w:separator/>
      </w:r>
    </w:p>
  </w:endnote>
  <w:endnote w:type="continuationSeparator" w:id="0">
    <w:p w:rsidR="006E37CB" w:rsidRDefault="006E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9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C9" w:rsidRDefault="00AB5E47">
    <w:pPr>
      <w:pStyle w:val="Bezodstpw1"/>
      <w:jc w:val="center"/>
      <w:rPr>
        <w:rFonts w:ascii="Tahoma" w:hAnsi="Tahoma" w:cs="Tahoma"/>
        <w:color w:val="BFBFBF"/>
        <w:sz w:val="15"/>
        <w:szCs w:val="15"/>
      </w:rPr>
    </w:pPr>
    <w:r>
      <w:rPr>
        <w:rFonts w:ascii="Tahoma" w:hAnsi="Tahoma" w:cs="Tahoma"/>
        <w:color w:val="BFBFBF"/>
        <w:sz w:val="15"/>
        <w:szCs w:val="15"/>
      </w:rPr>
      <w:t>Urząd Gminy i Miasta Mirosławiec</w:t>
    </w:r>
  </w:p>
  <w:p w:rsidR="009C25C9" w:rsidRDefault="00AB5E47">
    <w:pPr>
      <w:pStyle w:val="Bezodstpw1"/>
      <w:jc w:val="center"/>
      <w:rPr>
        <w:rFonts w:ascii="Tahoma" w:hAnsi="Tahoma" w:cs="Tahoma"/>
        <w:color w:val="BFBFBF"/>
        <w:sz w:val="15"/>
        <w:szCs w:val="15"/>
      </w:rPr>
    </w:pPr>
    <w:r>
      <w:rPr>
        <w:rFonts w:ascii="Tahoma" w:hAnsi="Tahoma" w:cs="Tahoma"/>
        <w:color w:val="BFBFBF"/>
        <w:sz w:val="15"/>
        <w:szCs w:val="15"/>
      </w:rPr>
      <w:t>Ul. Wolności 37, 78-650 Mirosławiec</w:t>
    </w:r>
  </w:p>
  <w:p w:rsidR="009C25C9" w:rsidRDefault="00AB5E47">
    <w:pPr>
      <w:pStyle w:val="Bezodstpw1"/>
      <w:jc w:val="center"/>
      <w:rPr>
        <w:rFonts w:ascii="Tahoma" w:hAnsi="Tahoma" w:cs="Tahoma"/>
        <w:color w:val="BFBFBF"/>
        <w:sz w:val="15"/>
        <w:szCs w:val="15"/>
      </w:rPr>
    </w:pPr>
    <w:r>
      <w:rPr>
        <w:rFonts w:ascii="Tahoma" w:hAnsi="Tahoma" w:cs="Tahoma"/>
        <w:color w:val="BFBFBF"/>
        <w:sz w:val="15"/>
        <w:szCs w:val="15"/>
      </w:rPr>
      <w:t>NIP 765-160-34-18 REGON: 570791508</w:t>
    </w:r>
  </w:p>
  <w:p w:rsidR="009C25C9" w:rsidRDefault="00AB5E47">
    <w:pPr>
      <w:pStyle w:val="Bezodstpw1"/>
      <w:jc w:val="center"/>
      <w:rPr>
        <w:rFonts w:ascii="Tahoma" w:hAnsi="Tahoma" w:cs="Tahoma"/>
        <w:color w:val="BFBFBF"/>
        <w:sz w:val="15"/>
        <w:szCs w:val="15"/>
      </w:rPr>
    </w:pPr>
    <w:r>
      <w:rPr>
        <w:rFonts w:ascii="Tahoma" w:hAnsi="Tahoma" w:cs="Tahoma"/>
        <w:color w:val="BFBFBF"/>
        <w:sz w:val="15"/>
        <w:szCs w:val="15"/>
      </w:rPr>
      <w:t>Nr konta bankowego: 57 8941 1032 0092 2937 2000 0020</w:t>
    </w:r>
  </w:p>
  <w:p w:rsidR="009C25C9" w:rsidRDefault="00AB5E47">
    <w:pPr>
      <w:pStyle w:val="Stopka"/>
      <w:tabs>
        <w:tab w:val="clear" w:pos="9072"/>
        <w:tab w:val="left" w:pos="4956"/>
        <w:tab w:val="left" w:pos="5664"/>
      </w:tabs>
      <w:spacing w:after="28"/>
      <w:rPr>
        <w:color w:val="BFBFBF"/>
      </w:rPr>
    </w:pPr>
    <w:r>
      <w:rPr>
        <w:color w:val="BFBFBF"/>
      </w:rPr>
      <w:tab/>
    </w:r>
    <w:r>
      <w:rPr>
        <w:color w:val="BFBFBF"/>
      </w:rPr>
      <w:tab/>
    </w:r>
    <w:r>
      <w:rPr>
        <w:color w:val="BFBFBF"/>
      </w:rPr>
      <w:tab/>
    </w:r>
    <w:r>
      <w:rPr>
        <w:color w:val="BFBFBF"/>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C9" w:rsidRPr="001E0CC9" w:rsidRDefault="000932E4">
    <w:pPr>
      <w:pStyle w:val="Bezodstpw1"/>
      <w:jc w:val="center"/>
      <w:rPr>
        <w:rFonts w:ascii="Tahoma" w:hAnsi="Tahoma" w:cs="Tahoma"/>
        <w:color w:val="404040" w:themeColor="text1" w:themeTint="BF"/>
        <w:sz w:val="15"/>
        <w:szCs w:val="15"/>
      </w:rPr>
    </w:pPr>
    <w:r>
      <w:rPr>
        <w:rFonts w:ascii="Tahoma" w:hAnsi="Tahoma" w:cs="Tahoma"/>
        <w:color w:val="404040" w:themeColor="text1" w:themeTint="BF"/>
        <w:sz w:val="15"/>
        <w:szCs w:val="15"/>
      </w:rPr>
      <w:t>Gmina i Miasto Mirosławiec</w:t>
    </w:r>
  </w:p>
  <w:p w:rsidR="009C25C9" w:rsidRPr="001E0CC9" w:rsidRDefault="00AB5E47">
    <w:pPr>
      <w:pStyle w:val="Bezodstpw1"/>
      <w:jc w:val="center"/>
      <w:rPr>
        <w:rFonts w:ascii="Tahoma" w:hAnsi="Tahoma" w:cs="Tahoma"/>
        <w:color w:val="404040" w:themeColor="text1" w:themeTint="BF"/>
        <w:sz w:val="15"/>
        <w:szCs w:val="15"/>
      </w:rPr>
    </w:pPr>
    <w:r w:rsidRPr="001E0CC9">
      <w:rPr>
        <w:rFonts w:ascii="Tahoma" w:hAnsi="Tahoma" w:cs="Tahoma"/>
        <w:color w:val="404040" w:themeColor="text1" w:themeTint="BF"/>
        <w:sz w:val="15"/>
        <w:szCs w:val="15"/>
      </w:rPr>
      <w:t>Ul. Wolności 37, 78-650 Mirosławiec</w:t>
    </w:r>
  </w:p>
  <w:p w:rsidR="009C25C9" w:rsidRPr="001E0CC9" w:rsidRDefault="00AB5E47">
    <w:pPr>
      <w:pStyle w:val="Bezodstpw1"/>
      <w:jc w:val="center"/>
      <w:rPr>
        <w:rFonts w:ascii="Tahoma" w:hAnsi="Tahoma" w:cs="Tahoma"/>
        <w:color w:val="404040" w:themeColor="text1" w:themeTint="BF"/>
        <w:sz w:val="15"/>
        <w:szCs w:val="15"/>
      </w:rPr>
    </w:pPr>
    <w:r w:rsidRPr="001E0CC9">
      <w:rPr>
        <w:rFonts w:ascii="Tahoma" w:hAnsi="Tahoma" w:cs="Tahoma"/>
        <w:color w:val="404040" w:themeColor="text1" w:themeTint="BF"/>
        <w:sz w:val="15"/>
        <w:szCs w:val="15"/>
      </w:rPr>
      <w:t>NIP 765-160-34-18 REGON: 570791508</w:t>
    </w:r>
  </w:p>
  <w:p w:rsidR="009C25C9" w:rsidRPr="001E0CC9" w:rsidRDefault="00AB5E47">
    <w:pPr>
      <w:pStyle w:val="Bezodstpw1"/>
      <w:jc w:val="center"/>
      <w:rPr>
        <w:rFonts w:ascii="Tahoma" w:hAnsi="Tahoma" w:cs="Tahoma"/>
        <w:color w:val="404040" w:themeColor="text1" w:themeTint="BF"/>
        <w:sz w:val="15"/>
        <w:szCs w:val="15"/>
      </w:rPr>
    </w:pPr>
    <w:r w:rsidRPr="001E0CC9">
      <w:rPr>
        <w:rFonts w:ascii="Tahoma" w:hAnsi="Tahoma" w:cs="Tahoma"/>
        <w:color w:val="404040" w:themeColor="text1" w:themeTint="BF"/>
        <w:sz w:val="15"/>
        <w:szCs w:val="15"/>
      </w:rPr>
      <w:t>Nr konta bankowego: 57 8941 1032 0092 2937 2000 0020</w:t>
    </w:r>
  </w:p>
  <w:p w:rsidR="009C25C9" w:rsidRDefault="00AB5E47">
    <w:pPr>
      <w:pStyle w:val="Stopka"/>
      <w:tabs>
        <w:tab w:val="clear" w:pos="9072"/>
        <w:tab w:val="left" w:pos="4956"/>
        <w:tab w:val="left" w:pos="5664"/>
      </w:tabs>
      <w:spacing w:after="28"/>
      <w:rPr>
        <w:color w:val="BFBFBF"/>
      </w:rPr>
    </w:pPr>
    <w:r>
      <w:rPr>
        <w:color w:val="BFBFBF"/>
      </w:rPr>
      <w:tab/>
    </w:r>
    <w:r>
      <w:rPr>
        <w:color w:val="BFBFBF"/>
      </w:rPr>
      <w:tab/>
    </w:r>
    <w:r>
      <w:rPr>
        <w:color w:val="BFBFBF"/>
      </w:rPr>
      <w:tab/>
    </w:r>
    <w:r>
      <w:rPr>
        <w:color w:val="BFBFBF"/>
      </w:rPr>
      <w:tab/>
    </w:r>
  </w:p>
  <w:p w:rsidR="009C25C9" w:rsidRDefault="009C25C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CB" w:rsidRDefault="006E37CB">
      <w:pPr>
        <w:spacing w:after="0" w:line="240" w:lineRule="auto"/>
      </w:pPr>
      <w:r>
        <w:separator/>
      </w:r>
    </w:p>
  </w:footnote>
  <w:footnote w:type="continuationSeparator" w:id="0">
    <w:p w:rsidR="006E37CB" w:rsidRDefault="006E3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C9" w:rsidRDefault="009C25C9">
    <w:pPr>
      <w:pStyle w:val="Nagwek1"/>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C9" w:rsidRDefault="009C25C9">
    <w:pPr>
      <w:pStyle w:val="Nagwek1"/>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79" w:rsidRDefault="001A6A79">
    <w:pPr>
      <w:pStyle w:val="Nagwek"/>
    </w:pPr>
    <w:r>
      <w:rPr>
        <w:noProof/>
        <w:lang w:eastAsia="pl-PL"/>
      </w:rPr>
      <w:drawing>
        <wp:anchor distT="0" distB="0" distL="0" distR="0" simplePos="0" relativeHeight="251659264" behindDoc="0" locked="0" layoutInCell="1" allowOverlap="1" wp14:anchorId="6BA01840" wp14:editId="77CF3261">
          <wp:simplePos x="0" y="0"/>
          <wp:positionH relativeFrom="character">
            <wp:posOffset>-3570605</wp:posOffset>
          </wp:positionH>
          <wp:positionV relativeFrom="line">
            <wp:posOffset>-173355</wp:posOffset>
          </wp:positionV>
          <wp:extent cx="7572375" cy="8763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8763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FNum1"/>
    <w:lvl w:ilvl="0">
      <w:start w:val="1"/>
      <w:numFmt w:val="decimal"/>
      <w:lvlText w:val="%1."/>
      <w:lvlJc w:val="left"/>
      <w:pPr>
        <w:tabs>
          <w:tab w:val="num" w:pos="420"/>
        </w:tabs>
        <w:ind w:left="720" w:hanging="360"/>
      </w:pPr>
    </w:lvl>
    <w:lvl w:ilvl="1">
      <w:start w:val="1"/>
      <w:numFmt w:val="lowerLetter"/>
      <w:lvlText w:val="%2."/>
      <w:lvlJc w:val="left"/>
      <w:pPr>
        <w:tabs>
          <w:tab w:val="num" w:pos="840"/>
        </w:tabs>
        <w:ind w:left="1440" w:hanging="360"/>
      </w:pPr>
    </w:lvl>
    <w:lvl w:ilvl="2">
      <w:start w:val="1"/>
      <w:numFmt w:val="lowerRoman"/>
      <w:lvlText w:val="%3."/>
      <w:lvlJc w:val="left"/>
      <w:pPr>
        <w:tabs>
          <w:tab w:val="num" w:pos="1260"/>
        </w:tabs>
        <w:ind w:left="2160" w:hanging="180"/>
      </w:pPr>
    </w:lvl>
    <w:lvl w:ilvl="3">
      <w:start w:val="1"/>
      <w:numFmt w:val="decimal"/>
      <w:lvlText w:val="%4."/>
      <w:lvlJc w:val="left"/>
      <w:pPr>
        <w:tabs>
          <w:tab w:val="num" w:pos="1680"/>
        </w:tabs>
        <w:ind w:left="2880" w:hanging="360"/>
      </w:pPr>
    </w:lvl>
    <w:lvl w:ilvl="4">
      <w:start w:val="1"/>
      <w:numFmt w:val="lowerLetter"/>
      <w:lvlText w:val="%5."/>
      <w:lvlJc w:val="left"/>
      <w:pPr>
        <w:tabs>
          <w:tab w:val="num" w:pos="2100"/>
        </w:tabs>
        <w:ind w:left="3600" w:hanging="360"/>
      </w:pPr>
    </w:lvl>
    <w:lvl w:ilvl="5">
      <w:start w:val="1"/>
      <w:numFmt w:val="lowerRoman"/>
      <w:lvlText w:val="%6."/>
      <w:lvlJc w:val="left"/>
      <w:pPr>
        <w:tabs>
          <w:tab w:val="num" w:pos="2520"/>
        </w:tabs>
        <w:ind w:left="4320" w:hanging="180"/>
      </w:pPr>
    </w:lvl>
    <w:lvl w:ilvl="6">
      <w:start w:val="1"/>
      <w:numFmt w:val="decimal"/>
      <w:lvlText w:val="%7."/>
      <w:lvlJc w:val="left"/>
      <w:pPr>
        <w:tabs>
          <w:tab w:val="num" w:pos="2940"/>
        </w:tabs>
        <w:ind w:left="5040" w:hanging="360"/>
      </w:pPr>
    </w:lvl>
    <w:lvl w:ilvl="7">
      <w:start w:val="1"/>
      <w:numFmt w:val="lowerLetter"/>
      <w:lvlText w:val="%8."/>
      <w:lvlJc w:val="left"/>
      <w:pPr>
        <w:tabs>
          <w:tab w:val="num" w:pos="3360"/>
        </w:tabs>
        <w:ind w:left="5760" w:hanging="360"/>
      </w:pPr>
    </w:lvl>
    <w:lvl w:ilvl="8">
      <w:start w:val="1"/>
      <w:numFmt w:val="lowerRoman"/>
      <w:lvlText w:val="%9."/>
      <w:lvlJc w:val="left"/>
      <w:pPr>
        <w:tabs>
          <w:tab w:val="num" w:pos="3780"/>
        </w:tabs>
        <w:ind w:left="6480" w:hanging="18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A8C4D9F"/>
    <w:multiLevelType w:val="hybridMultilevel"/>
    <w:tmpl w:val="803867F2"/>
    <w:lvl w:ilvl="0" w:tplc="2A183BCE">
      <w:start w:val="1"/>
      <w:numFmt w:val="decimal"/>
      <w:lvlText w:val="%1)"/>
      <w:lvlJc w:val="left"/>
      <w:pPr>
        <w:ind w:left="1440" w:hanging="360"/>
      </w:pPr>
      <w:rPr>
        <w:rFonts w:hint="default"/>
        <w:b/>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081249"/>
    <w:multiLevelType w:val="hybridMultilevel"/>
    <w:tmpl w:val="1AEC0EF0"/>
    <w:lvl w:ilvl="0" w:tplc="91B8BA16">
      <w:start w:val="3"/>
      <w:numFmt w:val="decimal"/>
      <w:lvlText w:val="%1."/>
      <w:lvlJc w:val="left"/>
      <w:pPr>
        <w:tabs>
          <w:tab w:val="num" w:pos="0"/>
        </w:tabs>
        <w:ind w:left="0" w:hanging="360"/>
      </w:pPr>
      <w:rPr>
        <w:rFonts w:hint="default"/>
      </w:rPr>
    </w:lvl>
    <w:lvl w:ilvl="1" w:tplc="426EF446">
      <w:start w:val="1"/>
      <w:numFmt w:val="lowerLetter"/>
      <w:lvlText w:val="%2)"/>
      <w:lvlJc w:val="left"/>
      <w:pPr>
        <w:tabs>
          <w:tab w:val="num" w:pos="1070"/>
        </w:tabs>
        <w:ind w:left="107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15:restartNumberingAfterBreak="0">
    <w:nsid w:val="1074609A"/>
    <w:multiLevelType w:val="hybridMultilevel"/>
    <w:tmpl w:val="3C1C6EC8"/>
    <w:lvl w:ilvl="0" w:tplc="38463E4E">
      <w:start w:val="1"/>
      <w:numFmt w:val="decimal"/>
      <w:lvlText w:val="%1."/>
      <w:lvlJc w:val="left"/>
      <w:pPr>
        <w:tabs>
          <w:tab w:val="num" w:pos="720"/>
        </w:tabs>
        <w:ind w:left="720" w:hanging="360"/>
      </w:pPr>
      <w:rPr>
        <w:rFonts w:hint="default"/>
        <w:b/>
      </w:rPr>
    </w:lvl>
    <w:lvl w:ilvl="1" w:tplc="2EA6F228">
      <w:start w:val="1"/>
      <w:numFmt w:val="lowerLetter"/>
      <w:lvlText w:val="%2)"/>
      <w:lvlJc w:val="left"/>
      <w:pPr>
        <w:tabs>
          <w:tab w:val="num" w:pos="1101"/>
        </w:tabs>
        <w:ind w:left="1101" w:hanging="360"/>
      </w:pPr>
      <w:rPr>
        <w:rFonts w:hint="default"/>
        <w:b w:val="0"/>
      </w:rPr>
    </w:lvl>
    <w:lvl w:ilvl="2" w:tplc="0415000B">
      <w:start w:val="1"/>
      <w:numFmt w:val="bullet"/>
      <w:lvlText w:val=""/>
      <w:lvlJc w:val="left"/>
      <w:pPr>
        <w:tabs>
          <w:tab w:val="num" w:pos="2340"/>
        </w:tabs>
        <w:ind w:left="2340" w:hanging="360"/>
      </w:pPr>
      <w:rPr>
        <w:rFonts w:ascii="Wingdings" w:hAnsi="Wingding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6E45B0"/>
    <w:multiLevelType w:val="hybridMultilevel"/>
    <w:tmpl w:val="BB8C6D10"/>
    <w:lvl w:ilvl="0" w:tplc="628C2068">
      <w:start w:val="1"/>
      <w:numFmt w:val="upperRoman"/>
      <w:lvlText w:val="%1."/>
      <w:lvlJc w:val="left"/>
      <w:pPr>
        <w:tabs>
          <w:tab w:val="num" w:pos="862"/>
        </w:tabs>
        <w:ind w:left="862" w:hanging="720"/>
      </w:pPr>
      <w:rPr>
        <w:rFonts w:hint="default"/>
        <w:b/>
      </w:rPr>
    </w:lvl>
    <w:lvl w:ilvl="1" w:tplc="04150019">
      <w:start w:val="1"/>
      <w:numFmt w:val="lowerLetter"/>
      <w:lvlText w:val="%2."/>
      <w:lvlJc w:val="left"/>
      <w:pPr>
        <w:tabs>
          <w:tab w:val="num" w:pos="1440"/>
        </w:tabs>
        <w:ind w:left="1440" w:hanging="360"/>
      </w:pPr>
    </w:lvl>
    <w:lvl w:ilvl="2" w:tplc="00482B20">
      <w:start w:val="1"/>
      <w:numFmt w:val="decimal"/>
      <w:lvlText w:val="%3)"/>
      <w:lvlJc w:val="left"/>
      <w:pPr>
        <w:tabs>
          <w:tab w:val="num" w:pos="2340"/>
        </w:tabs>
        <w:ind w:left="2340" w:hanging="360"/>
      </w:pPr>
      <w:rPr>
        <w:rFonts w:hint="default"/>
      </w:rPr>
    </w:lvl>
    <w:lvl w:ilvl="3" w:tplc="6DEEDE40">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1">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CF554B"/>
    <w:multiLevelType w:val="multilevel"/>
    <w:tmpl w:val="B954700E"/>
    <w:styleLink w:val="WW8Num1"/>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1902AC"/>
    <w:multiLevelType w:val="multilevel"/>
    <w:tmpl w:val="802EE7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BB64D11"/>
    <w:multiLevelType w:val="hybridMultilevel"/>
    <w:tmpl w:val="45F2CB60"/>
    <w:lvl w:ilvl="0" w:tplc="04150011">
      <w:start w:val="1"/>
      <w:numFmt w:val="decimal"/>
      <w:lvlText w:val="%1)"/>
      <w:lvlJc w:val="left"/>
      <w:pPr>
        <w:tabs>
          <w:tab w:val="num" w:pos="1211"/>
        </w:tabs>
        <w:ind w:left="1211" w:hanging="360"/>
      </w:pPr>
    </w:lvl>
    <w:lvl w:ilvl="1" w:tplc="04150017">
      <w:start w:val="1"/>
      <w:numFmt w:val="lowerLetter"/>
      <w:lvlText w:val="%2)"/>
      <w:lvlJc w:val="left"/>
      <w:pPr>
        <w:tabs>
          <w:tab w:val="num" w:pos="2793"/>
        </w:tabs>
        <w:ind w:left="2793" w:hanging="360"/>
      </w:pPr>
    </w:lvl>
    <w:lvl w:ilvl="2" w:tplc="0415001B">
      <w:start w:val="1"/>
      <w:numFmt w:val="lowerRoman"/>
      <w:lvlText w:val="%3."/>
      <w:lvlJc w:val="right"/>
      <w:pPr>
        <w:tabs>
          <w:tab w:val="num" w:pos="3513"/>
        </w:tabs>
        <w:ind w:left="3513" w:hanging="180"/>
      </w:pPr>
    </w:lvl>
    <w:lvl w:ilvl="3" w:tplc="0415000F" w:tentative="1">
      <w:start w:val="1"/>
      <w:numFmt w:val="decimal"/>
      <w:lvlText w:val="%4."/>
      <w:lvlJc w:val="left"/>
      <w:pPr>
        <w:tabs>
          <w:tab w:val="num" w:pos="4233"/>
        </w:tabs>
        <w:ind w:left="4233" w:hanging="360"/>
      </w:pPr>
    </w:lvl>
    <w:lvl w:ilvl="4" w:tplc="04150019" w:tentative="1">
      <w:start w:val="1"/>
      <w:numFmt w:val="lowerLetter"/>
      <w:lvlText w:val="%5."/>
      <w:lvlJc w:val="left"/>
      <w:pPr>
        <w:tabs>
          <w:tab w:val="num" w:pos="4953"/>
        </w:tabs>
        <w:ind w:left="4953" w:hanging="360"/>
      </w:pPr>
    </w:lvl>
    <w:lvl w:ilvl="5" w:tplc="0415001B" w:tentative="1">
      <w:start w:val="1"/>
      <w:numFmt w:val="lowerRoman"/>
      <w:lvlText w:val="%6."/>
      <w:lvlJc w:val="right"/>
      <w:pPr>
        <w:tabs>
          <w:tab w:val="num" w:pos="5673"/>
        </w:tabs>
        <w:ind w:left="5673" w:hanging="180"/>
      </w:pPr>
    </w:lvl>
    <w:lvl w:ilvl="6" w:tplc="0415000F" w:tentative="1">
      <w:start w:val="1"/>
      <w:numFmt w:val="decimal"/>
      <w:lvlText w:val="%7."/>
      <w:lvlJc w:val="left"/>
      <w:pPr>
        <w:tabs>
          <w:tab w:val="num" w:pos="6393"/>
        </w:tabs>
        <w:ind w:left="6393" w:hanging="360"/>
      </w:pPr>
    </w:lvl>
    <w:lvl w:ilvl="7" w:tplc="04150019" w:tentative="1">
      <w:start w:val="1"/>
      <w:numFmt w:val="lowerLetter"/>
      <w:lvlText w:val="%8."/>
      <w:lvlJc w:val="left"/>
      <w:pPr>
        <w:tabs>
          <w:tab w:val="num" w:pos="7113"/>
        </w:tabs>
        <w:ind w:left="7113" w:hanging="360"/>
      </w:pPr>
    </w:lvl>
    <w:lvl w:ilvl="8" w:tplc="0415001B" w:tentative="1">
      <w:start w:val="1"/>
      <w:numFmt w:val="lowerRoman"/>
      <w:lvlText w:val="%9."/>
      <w:lvlJc w:val="right"/>
      <w:pPr>
        <w:tabs>
          <w:tab w:val="num" w:pos="7833"/>
        </w:tabs>
        <w:ind w:left="7833" w:hanging="180"/>
      </w:pPr>
    </w:lvl>
  </w:abstractNum>
  <w:abstractNum w:abstractNumId="9" w15:restartNumberingAfterBreak="0">
    <w:nsid w:val="1CA76C02"/>
    <w:multiLevelType w:val="hybridMultilevel"/>
    <w:tmpl w:val="1FECE454"/>
    <w:lvl w:ilvl="0" w:tplc="38463E4E">
      <w:start w:val="1"/>
      <w:numFmt w:val="decimal"/>
      <w:lvlText w:val="%1."/>
      <w:lvlJc w:val="left"/>
      <w:pPr>
        <w:tabs>
          <w:tab w:val="num" w:pos="720"/>
        </w:tabs>
        <w:ind w:left="720" w:hanging="360"/>
      </w:pPr>
      <w:rPr>
        <w:rFonts w:hint="default"/>
        <w:b/>
      </w:rPr>
    </w:lvl>
    <w:lvl w:ilvl="1" w:tplc="9554558E">
      <w:start w:val="1"/>
      <w:numFmt w:val="lowerLetter"/>
      <w:lvlText w:val="%2)"/>
      <w:lvlJc w:val="left"/>
      <w:pPr>
        <w:tabs>
          <w:tab w:val="num" w:pos="1101"/>
        </w:tabs>
        <w:ind w:left="1101" w:hanging="360"/>
      </w:pPr>
      <w:rPr>
        <w:rFonts w:hint="default"/>
        <w:b w:val="0"/>
        <w:i w:val="0"/>
        <w:color w:val="000000" w:themeColor="text1"/>
      </w:rPr>
    </w:lvl>
    <w:lvl w:ilvl="2" w:tplc="0415000B">
      <w:start w:val="1"/>
      <w:numFmt w:val="bullet"/>
      <w:lvlText w:val=""/>
      <w:lvlJc w:val="left"/>
      <w:pPr>
        <w:tabs>
          <w:tab w:val="num" w:pos="2340"/>
        </w:tabs>
        <w:ind w:left="2340" w:hanging="360"/>
      </w:pPr>
      <w:rPr>
        <w:rFonts w:ascii="Wingdings" w:hAnsi="Wingding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6774A8"/>
    <w:multiLevelType w:val="hybridMultilevel"/>
    <w:tmpl w:val="7AD6CCB6"/>
    <w:lvl w:ilvl="0" w:tplc="5FBABB18">
      <w:start w:val="1"/>
      <w:numFmt w:val="lowerLetter"/>
      <w:lvlText w:val="%1)"/>
      <w:lvlJc w:val="left"/>
      <w:pPr>
        <w:tabs>
          <w:tab w:val="num" w:pos="1065"/>
        </w:tabs>
        <w:ind w:left="1065" w:hanging="360"/>
      </w:pPr>
    </w:lvl>
    <w:lvl w:ilvl="1" w:tplc="04150005">
      <w:start w:val="1"/>
      <w:numFmt w:val="bullet"/>
      <w:lvlText w:val=""/>
      <w:lvlJc w:val="left"/>
      <w:pPr>
        <w:tabs>
          <w:tab w:val="num" w:pos="1899"/>
        </w:tabs>
        <w:ind w:left="1899" w:hanging="360"/>
      </w:pPr>
      <w:rPr>
        <w:rFonts w:ascii="Wingdings" w:hAnsi="Wingdings" w:hint="default"/>
      </w:r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1" w15:restartNumberingAfterBreak="0">
    <w:nsid w:val="1FCF0A64"/>
    <w:multiLevelType w:val="hybridMultilevel"/>
    <w:tmpl w:val="A5F42050"/>
    <w:lvl w:ilvl="0" w:tplc="91B8BA16">
      <w:start w:val="3"/>
      <w:numFmt w:val="decimal"/>
      <w:lvlText w:val="%1."/>
      <w:lvlJc w:val="left"/>
      <w:pPr>
        <w:tabs>
          <w:tab w:val="num" w:pos="0"/>
        </w:tabs>
        <w:ind w:left="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0065C0"/>
    <w:multiLevelType w:val="hybridMultilevel"/>
    <w:tmpl w:val="86F00E94"/>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23425E8C"/>
    <w:multiLevelType w:val="hybridMultilevel"/>
    <w:tmpl w:val="9C90CE3C"/>
    <w:lvl w:ilvl="0" w:tplc="503C6012">
      <w:start w:val="1"/>
      <w:numFmt w:val="decimal"/>
      <w:lvlText w:val="%1)"/>
      <w:lvlJc w:val="left"/>
      <w:pPr>
        <w:tabs>
          <w:tab w:val="num" w:pos="644"/>
        </w:tabs>
        <w:ind w:left="644" w:hanging="360"/>
      </w:pPr>
      <w:rPr>
        <w:rFonts w:ascii="Times New Roman" w:eastAsia="Times New Roman" w:hAnsi="Times New Roman" w:cs="Times New Roman"/>
        <w:b/>
      </w:rPr>
    </w:lvl>
    <w:lvl w:ilvl="1" w:tplc="9554558E">
      <w:start w:val="1"/>
      <w:numFmt w:val="lowerLetter"/>
      <w:lvlText w:val="%2)"/>
      <w:lvlJc w:val="left"/>
      <w:pPr>
        <w:tabs>
          <w:tab w:val="num" w:pos="1101"/>
        </w:tabs>
        <w:ind w:left="1101" w:hanging="360"/>
      </w:pPr>
      <w:rPr>
        <w:rFonts w:hint="default"/>
        <w:b w:val="0"/>
        <w:i w:val="0"/>
        <w:color w:val="000000" w:themeColor="text1"/>
      </w:rPr>
    </w:lvl>
    <w:lvl w:ilvl="2" w:tplc="0415000B">
      <w:start w:val="1"/>
      <w:numFmt w:val="bullet"/>
      <w:lvlText w:val=""/>
      <w:lvlJc w:val="left"/>
      <w:pPr>
        <w:tabs>
          <w:tab w:val="num" w:pos="2340"/>
        </w:tabs>
        <w:ind w:left="2340" w:hanging="360"/>
      </w:pPr>
      <w:rPr>
        <w:rFonts w:ascii="Wingdings" w:hAnsi="Wingding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400368"/>
    <w:multiLevelType w:val="hybridMultilevel"/>
    <w:tmpl w:val="A28413C4"/>
    <w:lvl w:ilvl="0" w:tplc="4D9823B8">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43771A4"/>
    <w:multiLevelType w:val="hybridMultilevel"/>
    <w:tmpl w:val="E7D44F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6326957"/>
    <w:multiLevelType w:val="hybridMultilevel"/>
    <w:tmpl w:val="FF421124"/>
    <w:lvl w:ilvl="0" w:tplc="E71CDFE2">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64B14BF"/>
    <w:multiLevelType w:val="hybridMultilevel"/>
    <w:tmpl w:val="C5E0C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FF727B"/>
    <w:multiLevelType w:val="multilevel"/>
    <w:tmpl w:val="3992DF98"/>
    <w:styleLink w:val="WW8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C9B51D2"/>
    <w:multiLevelType w:val="hybridMultilevel"/>
    <w:tmpl w:val="2BACE74C"/>
    <w:lvl w:ilvl="0" w:tplc="2620F4A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2A2AA1"/>
    <w:multiLevelType w:val="hybridMultilevel"/>
    <w:tmpl w:val="C18C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30097D"/>
    <w:multiLevelType w:val="hybridMultilevel"/>
    <w:tmpl w:val="F684C37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400826BD"/>
    <w:multiLevelType w:val="hybridMultilevel"/>
    <w:tmpl w:val="5B2C3B4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02B68FA"/>
    <w:multiLevelType w:val="hybridMultilevel"/>
    <w:tmpl w:val="8BCEBF86"/>
    <w:lvl w:ilvl="0" w:tplc="E71CDFE2">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F9E393A"/>
    <w:multiLevelType w:val="hybridMultilevel"/>
    <w:tmpl w:val="03D42954"/>
    <w:lvl w:ilvl="0" w:tplc="5FBABB18">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5" w15:restartNumberingAfterBreak="0">
    <w:nsid w:val="503B2A77"/>
    <w:multiLevelType w:val="multilevel"/>
    <w:tmpl w:val="B5B2E50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4238F1"/>
    <w:multiLevelType w:val="multilevel"/>
    <w:tmpl w:val="4E22D808"/>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FA112E"/>
    <w:multiLevelType w:val="hybridMultilevel"/>
    <w:tmpl w:val="889A005A"/>
    <w:lvl w:ilvl="0" w:tplc="2EA6F228">
      <w:start w:val="1"/>
      <w:numFmt w:val="lowerLetter"/>
      <w:lvlText w:val="%1)"/>
      <w:lvlJc w:val="left"/>
      <w:pPr>
        <w:tabs>
          <w:tab w:val="num" w:pos="1101"/>
        </w:tabs>
        <w:ind w:left="110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CE145F"/>
    <w:multiLevelType w:val="hybridMultilevel"/>
    <w:tmpl w:val="2D2EA18C"/>
    <w:lvl w:ilvl="0" w:tplc="04150005">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15:restartNumberingAfterBreak="0">
    <w:nsid w:val="5E727E84"/>
    <w:multiLevelType w:val="multilevel"/>
    <w:tmpl w:val="CAD86A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7B2747D"/>
    <w:multiLevelType w:val="multilevel"/>
    <w:tmpl w:val="631202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7CA0474"/>
    <w:multiLevelType w:val="hybridMultilevel"/>
    <w:tmpl w:val="DE0AE7B4"/>
    <w:lvl w:ilvl="0" w:tplc="136A09DE">
      <w:start w:val="3"/>
      <w:numFmt w:val="decimal"/>
      <w:lvlText w:val="%1)"/>
      <w:lvlJc w:val="left"/>
      <w:pPr>
        <w:ind w:left="1288" w:hanging="360"/>
      </w:pPr>
      <w:rPr>
        <w:rFonts w:eastAsia="Times New Roman"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2" w15:restartNumberingAfterBreak="0">
    <w:nsid w:val="69412EB4"/>
    <w:multiLevelType w:val="hybridMultilevel"/>
    <w:tmpl w:val="0B1A2D8E"/>
    <w:lvl w:ilvl="0" w:tplc="078C025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F6A07A5"/>
    <w:multiLevelType w:val="hybridMultilevel"/>
    <w:tmpl w:val="0C14B13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79CB3763"/>
    <w:multiLevelType w:val="hybridMultilevel"/>
    <w:tmpl w:val="18A83CAC"/>
    <w:lvl w:ilvl="0" w:tplc="F6FE19E2">
      <w:start w:val="1"/>
      <w:numFmt w:val="decimal"/>
      <w:lvlText w:val="%1."/>
      <w:lvlJc w:val="left"/>
      <w:pPr>
        <w:ind w:left="709" w:hanging="360"/>
      </w:pPr>
      <w:rPr>
        <w:rFonts w:ascii="Cambria" w:hAnsi="Cambria" w:hint="default"/>
        <w:b/>
        <w:color w:val="000000"/>
        <w:w w:val="107"/>
        <w:u w:val="single"/>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5" w15:restartNumberingAfterBreak="0">
    <w:nsid w:val="7B26442A"/>
    <w:multiLevelType w:val="hybridMultilevel"/>
    <w:tmpl w:val="A998D33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E5B2A7A"/>
    <w:multiLevelType w:val="hybridMultilevel"/>
    <w:tmpl w:val="2D66F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17"/>
  </w:num>
  <w:num w:numId="5">
    <w:abstractNumId w:val="9"/>
  </w:num>
  <w:num w:numId="6">
    <w:abstractNumId w:val="24"/>
  </w:num>
  <w:num w:numId="7">
    <w:abstractNumId w:val="23"/>
  </w:num>
  <w:num w:numId="8">
    <w:abstractNumId w:val="3"/>
  </w:num>
  <w:num w:numId="9">
    <w:abstractNumId w:val="28"/>
  </w:num>
  <w:num w:numId="10">
    <w:abstractNumId w:val="11"/>
  </w:num>
  <w:num w:numId="11">
    <w:abstractNumId w:val="16"/>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8"/>
  </w:num>
  <w:num w:numId="15">
    <w:abstractNumId w:val="14"/>
  </w:num>
  <w:num w:numId="16">
    <w:abstractNumId w:val="34"/>
  </w:num>
  <w:num w:numId="17">
    <w:abstractNumId w:val="22"/>
  </w:num>
  <w:num w:numId="18">
    <w:abstractNumId w:val="10"/>
  </w:num>
  <w:num w:numId="19">
    <w:abstractNumId w:val="27"/>
  </w:num>
  <w:num w:numId="20">
    <w:abstractNumId w:val="2"/>
  </w:num>
  <w:num w:numId="21">
    <w:abstractNumId w:val="20"/>
  </w:num>
  <w:num w:numId="22">
    <w:abstractNumId w:val="36"/>
  </w:num>
  <w:num w:numId="23">
    <w:abstractNumId w:val="15"/>
  </w:num>
  <w:num w:numId="24">
    <w:abstractNumId w:val="4"/>
  </w:num>
  <w:num w:numId="25">
    <w:abstractNumId w:val="32"/>
  </w:num>
  <w:num w:numId="26">
    <w:abstractNumId w:val="33"/>
  </w:num>
  <w:num w:numId="27">
    <w:abstractNumId w:val="1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1"/>
  </w:num>
  <w:num w:numId="32">
    <w:abstractNumId w:val="18"/>
    <w:lvlOverride w:ilvl="1">
      <w:lvl w:ilvl="1">
        <w:start w:val="1"/>
        <w:numFmt w:val="decimal"/>
        <w:lvlText w:val="%2."/>
        <w:lvlJc w:val="left"/>
        <w:pPr>
          <w:ind w:left="1440" w:hanging="360"/>
        </w:pPr>
      </w:lvl>
    </w:lvlOverride>
  </w:num>
  <w:num w:numId="33">
    <w:abstractNumId w:val="26"/>
  </w:num>
  <w:num w:numId="34">
    <w:abstractNumId w:val="25"/>
  </w:num>
  <w:num w:numId="35">
    <w:abstractNumId w:val="6"/>
  </w:num>
  <w:num w:numId="36">
    <w:abstractNumId w:val="30"/>
  </w:num>
  <w:num w:numId="37">
    <w:abstractNumId w:val="26"/>
    <w:lvlOverride w:ilvl="0">
      <w:startOverride w:val="1"/>
    </w:lvlOverride>
  </w:num>
  <w:num w:numId="38">
    <w:abstractNumId w:val="7"/>
  </w:num>
  <w:num w:numId="39">
    <w:abstractNumId w:val="29"/>
  </w:num>
  <w:num w:numId="4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9"/>
  </w:num>
  <w:num w:numId="43">
    <w:abstractNumId w:val="2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AF"/>
    <w:rsid w:val="00026988"/>
    <w:rsid w:val="00032C68"/>
    <w:rsid w:val="00040A70"/>
    <w:rsid w:val="0005333D"/>
    <w:rsid w:val="00055814"/>
    <w:rsid w:val="000619B4"/>
    <w:rsid w:val="00074B8C"/>
    <w:rsid w:val="000754B7"/>
    <w:rsid w:val="00075C3A"/>
    <w:rsid w:val="000764B1"/>
    <w:rsid w:val="00076618"/>
    <w:rsid w:val="000932E4"/>
    <w:rsid w:val="0009681A"/>
    <w:rsid w:val="000A406F"/>
    <w:rsid w:val="000B0EAA"/>
    <w:rsid w:val="000B6C22"/>
    <w:rsid w:val="000C6A36"/>
    <w:rsid w:val="000D2420"/>
    <w:rsid w:val="000F1E96"/>
    <w:rsid w:val="0011490A"/>
    <w:rsid w:val="001207A8"/>
    <w:rsid w:val="00124397"/>
    <w:rsid w:val="00131736"/>
    <w:rsid w:val="00133B02"/>
    <w:rsid w:val="00133D6B"/>
    <w:rsid w:val="00134A95"/>
    <w:rsid w:val="001422E0"/>
    <w:rsid w:val="00142988"/>
    <w:rsid w:val="00150858"/>
    <w:rsid w:val="00151C97"/>
    <w:rsid w:val="001730F3"/>
    <w:rsid w:val="00173721"/>
    <w:rsid w:val="00183566"/>
    <w:rsid w:val="00195519"/>
    <w:rsid w:val="001A0A36"/>
    <w:rsid w:val="001A531F"/>
    <w:rsid w:val="001A6A79"/>
    <w:rsid w:val="001D2EE6"/>
    <w:rsid w:val="001E0CC9"/>
    <w:rsid w:val="001F38D0"/>
    <w:rsid w:val="002038FD"/>
    <w:rsid w:val="002048B0"/>
    <w:rsid w:val="0021019C"/>
    <w:rsid w:val="0022546A"/>
    <w:rsid w:val="00243C5E"/>
    <w:rsid w:val="00271CAA"/>
    <w:rsid w:val="002B048D"/>
    <w:rsid w:val="002C0518"/>
    <w:rsid w:val="002D05E5"/>
    <w:rsid w:val="002D0CDD"/>
    <w:rsid w:val="002D2192"/>
    <w:rsid w:val="002E65C2"/>
    <w:rsid w:val="00310BBF"/>
    <w:rsid w:val="003122A0"/>
    <w:rsid w:val="003213BC"/>
    <w:rsid w:val="003343F5"/>
    <w:rsid w:val="00343279"/>
    <w:rsid w:val="003668F3"/>
    <w:rsid w:val="00382201"/>
    <w:rsid w:val="00390FB7"/>
    <w:rsid w:val="003A755E"/>
    <w:rsid w:val="003B0300"/>
    <w:rsid w:val="003C41A9"/>
    <w:rsid w:val="003C4937"/>
    <w:rsid w:val="003C4AC7"/>
    <w:rsid w:val="003D136A"/>
    <w:rsid w:val="003D136B"/>
    <w:rsid w:val="003D2390"/>
    <w:rsid w:val="003D35E1"/>
    <w:rsid w:val="003D4CF6"/>
    <w:rsid w:val="003D7B34"/>
    <w:rsid w:val="003E41CF"/>
    <w:rsid w:val="0040594D"/>
    <w:rsid w:val="00415648"/>
    <w:rsid w:val="004163C6"/>
    <w:rsid w:val="00442CC0"/>
    <w:rsid w:val="00467D2D"/>
    <w:rsid w:val="0047386D"/>
    <w:rsid w:val="00484383"/>
    <w:rsid w:val="00495EDD"/>
    <w:rsid w:val="004C4F7D"/>
    <w:rsid w:val="004D0EDA"/>
    <w:rsid w:val="004D2B33"/>
    <w:rsid w:val="004E37AB"/>
    <w:rsid w:val="004E38C7"/>
    <w:rsid w:val="004E731C"/>
    <w:rsid w:val="00502AC3"/>
    <w:rsid w:val="00503F24"/>
    <w:rsid w:val="00520472"/>
    <w:rsid w:val="00520C80"/>
    <w:rsid w:val="00521FCD"/>
    <w:rsid w:val="005364C8"/>
    <w:rsid w:val="00560A35"/>
    <w:rsid w:val="005625B2"/>
    <w:rsid w:val="00566A8B"/>
    <w:rsid w:val="00572603"/>
    <w:rsid w:val="005B60D5"/>
    <w:rsid w:val="005D2747"/>
    <w:rsid w:val="005E272F"/>
    <w:rsid w:val="005E5718"/>
    <w:rsid w:val="0060463B"/>
    <w:rsid w:val="006257A8"/>
    <w:rsid w:val="00645C16"/>
    <w:rsid w:val="00647706"/>
    <w:rsid w:val="00663BE7"/>
    <w:rsid w:val="006728A5"/>
    <w:rsid w:val="00682E85"/>
    <w:rsid w:val="00684448"/>
    <w:rsid w:val="00687B0F"/>
    <w:rsid w:val="00697635"/>
    <w:rsid w:val="006A490B"/>
    <w:rsid w:val="006A6F51"/>
    <w:rsid w:val="006B283A"/>
    <w:rsid w:val="006B2B45"/>
    <w:rsid w:val="006B444E"/>
    <w:rsid w:val="006C0513"/>
    <w:rsid w:val="006C43FF"/>
    <w:rsid w:val="006D498A"/>
    <w:rsid w:val="006D5C7F"/>
    <w:rsid w:val="006E37CB"/>
    <w:rsid w:val="006F1D1E"/>
    <w:rsid w:val="00700D35"/>
    <w:rsid w:val="00707BB6"/>
    <w:rsid w:val="00711C1E"/>
    <w:rsid w:val="007201FC"/>
    <w:rsid w:val="0073203F"/>
    <w:rsid w:val="007674E8"/>
    <w:rsid w:val="007B4F45"/>
    <w:rsid w:val="007D241E"/>
    <w:rsid w:val="007E509B"/>
    <w:rsid w:val="007F2BA5"/>
    <w:rsid w:val="00850602"/>
    <w:rsid w:val="0085298A"/>
    <w:rsid w:val="00853839"/>
    <w:rsid w:val="00855D91"/>
    <w:rsid w:val="00860F24"/>
    <w:rsid w:val="00867BD9"/>
    <w:rsid w:val="008744CB"/>
    <w:rsid w:val="00875876"/>
    <w:rsid w:val="00884E88"/>
    <w:rsid w:val="008A601E"/>
    <w:rsid w:val="008B30EF"/>
    <w:rsid w:val="008C49C3"/>
    <w:rsid w:val="008D510F"/>
    <w:rsid w:val="008D62E1"/>
    <w:rsid w:val="008F6196"/>
    <w:rsid w:val="00905C80"/>
    <w:rsid w:val="009061F0"/>
    <w:rsid w:val="0092382A"/>
    <w:rsid w:val="00924399"/>
    <w:rsid w:val="00970A50"/>
    <w:rsid w:val="00976F8E"/>
    <w:rsid w:val="00980685"/>
    <w:rsid w:val="00986BEF"/>
    <w:rsid w:val="009A49BE"/>
    <w:rsid w:val="009B3931"/>
    <w:rsid w:val="009C25C9"/>
    <w:rsid w:val="009C5EF4"/>
    <w:rsid w:val="009D1177"/>
    <w:rsid w:val="009D2BB6"/>
    <w:rsid w:val="009E676E"/>
    <w:rsid w:val="009F65F8"/>
    <w:rsid w:val="009F73B7"/>
    <w:rsid w:val="00A00BE9"/>
    <w:rsid w:val="00A05691"/>
    <w:rsid w:val="00A10CDC"/>
    <w:rsid w:val="00A14FE2"/>
    <w:rsid w:val="00A4542F"/>
    <w:rsid w:val="00A459D5"/>
    <w:rsid w:val="00A51E44"/>
    <w:rsid w:val="00A560DB"/>
    <w:rsid w:val="00A61DA3"/>
    <w:rsid w:val="00A62EA3"/>
    <w:rsid w:val="00A7237B"/>
    <w:rsid w:val="00A8551A"/>
    <w:rsid w:val="00AA48D8"/>
    <w:rsid w:val="00AB5E47"/>
    <w:rsid w:val="00AC5B2F"/>
    <w:rsid w:val="00AD2F95"/>
    <w:rsid w:val="00AF05AE"/>
    <w:rsid w:val="00AF0697"/>
    <w:rsid w:val="00AF559E"/>
    <w:rsid w:val="00B028B7"/>
    <w:rsid w:val="00B03228"/>
    <w:rsid w:val="00B047D5"/>
    <w:rsid w:val="00B11D8A"/>
    <w:rsid w:val="00B3199B"/>
    <w:rsid w:val="00B43FE7"/>
    <w:rsid w:val="00B609CF"/>
    <w:rsid w:val="00B61489"/>
    <w:rsid w:val="00B8266E"/>
    <w:rsid w:val="00B85A9C"/>
    <w:rsid w:val="00B97FF5"/>
    <w:rsid w:val="00BA3FA3"/>
    <w:rsid w:val="00BB475D"/>
    <w:rsid w:val="00BC35B6"/>
    <w:rsid w:val="00BD5647"/>
    <w:rsid w:val="00BE0666"/>
    <w:rsid w:val="00BF0ECF"/>
    <w:rsid w:val="00BF61CF"/>
    <w:rsid w:val="00C1415C"/>
    <w:rsid w:val="00C16F33"/>
    <w:rsid w:val="00C5391A"/>
    <w:rsid w:val="00C64F76"/>
    <w:rsid w:val="00C6561F"/>
    <w:rsid w:val="00C65F0D"/>
    <w:rsid w:val="00C66579"/>
    <w:rsid w:val="00C8287C"/>
    <w:rsid w:val="00C830F2"/>
    <w:rsid w:val="00C85D5F"/>
    <w:rsid w:val="00CA216C"/>
    <w:rsid w:val="00CB76FB"/>
    <w:rsid w:val="00CD5C74"/>
    <w:rsid w:val="00CF383B"/>
    <w:rsid w:val="00CF7845"/>
    <w:rsid w:val="00D0213D"/>
    <w:rsid w:val="00D078C7"/>
    <w:rsid w:val="00D15B3C"/>
    <w:rsid w:val="00D335A9"/>
    <w:rsid w:val="00D34BD8"/>
    <w:rsid w:val="00D44F1D"/>
    <w:rsid w:val="00D4760D"/>
    <w:rsid w:val="00D6395E"/>
    <w:rsid w:val="00D63F1A"/>
    <w:rsid w:val="00D83362"/>
    <w:rsid w:val="00D93087"/>
    <w:rsid w:val="00D940B6"/>
    <w:rsid w:val="00DB4F34"/>
    <w:rsid w:val="00DB53FE"/>
    <w:rsid w:val="00DC20FF"/>
    <w:rsid w:val="00DC3542"/>
    <w:rsid w:val="00DE38F9"/>
    <w:rsid w:val="00DE79E1"/>
    <w:rsid w:val="00E04CCF"/>
    <w:rsid w:val="00E10AA0"/>
    <w:rsid w:val="00E15A85"/>
    <w:rsid w:val="00E16E84"/>
    <w:rsid w:val="00E230D6"/>
    <w:rsid w:val="00E300CB"/>
    <w:rsid w:val="00E44DAF"/>
    <w:rsid w:val="00E459E8"/>
    <w:rsid w:val="00E549F1"/>
    <w:rsid w:val="00E6003B"/>
    <w:rsid w:val="00E60DEA"/>
    <w:rsid w:val="00E61C9A"/>
    <w:rsid w:val="00E62320"/>
    <w:rsid w:val="00E648BC"/>
    <w:rsid w:val="00E75C68"/>
    <w:rsid w:val="00E83B1F"/>
    <w:rsid w:val="00E91D62"/>
    <w:rsid w:val="00E95B0B"/>
    <w:rsid w:val="00E966CA"/>
    <w:rsid w:val="00E96DE9"/>
    <w:rsid w:val="00E9740E"/>
    <w:rsid w:val="00EB404B"/>
    <w:rsid w:val="00EE0FA1"/>
    <w:rsid w:val="00EF376B"/>
    <w:rsid w:val="00F032BF"/>
    <w:rsid w:val="00F10333"/>
    <w:rsid w:val="00F11981"/>
    <w:rsid w:val="00F168AB"/>
    <w:rsid w:val="00F25D1C"/>
    <w:rsid w:val="00F3070F"/>
    <w:rsid w:val="00F3695E"/>
    <w:rsid w:val="00F661F0"/>
    <w:rsid w:val="00F74E44"/>
    <w:rsid w:val="00F95165"/>
    <w:rsid w:val="00F955BB"/>
    <w:rsid w:val="00F96785"/>
    <w:rsid w:val="00F96CC0"/>
    <w:rsid w:val="00F97E90"/>
    <w:rsid w:val="00FB7DCD"/>
    <w:rsid w:val="00FC4E95"/>
    <w:rsid w:val="00FE1C9B"/>
    <w:rsid w:val="00FF3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66B51473"/>
  <w15:docId w15:val="{5EB50F21-D605-4B39-A4E6-78194930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Arial Unicode MS" w:hAnsi="Calibri" w:cs="font298"/>
      <w:kern w:val="1"/>
      <w:sz w:val="22"/>
      <w:szCs w:val="22"/>
      <w:lang w:eastAsia="ar-SA"/>
    </w:rPr>
  </w:style>
  <w:style w:type="paragraph" w:styleId="Nagwek2">
    <w:name w:val="heading 2"/>
    <w:basedOn w:val="Normalny"/>
    <w:link w:val="Nagwek2Znak"/>
    <w:uiPriority w:val="9"/>
    <w:qFormat/>
    <w:rsid w:val="005E5718"/>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basedOn w:val="Domylnaczcionkaakapitu1"/>
    <w:rPr>
      <w:color w:val="0000FF"/>
      <w:u w:val="single"/>
    </w:rPr>
  </w:style>
  <w:style w:type="character" w:customStyle="1" w:styleId="NagwekZnak">
    <w:name w:val="Nagłówek Znak"/>
    <w:basedOn w:val="Domylnaczcionkaakapitu1"/>
    <w:uiPriority w:val="99"/>
  </w:style>
  <w:style w:type="character" w:customStyle="1" w:styleId="StopkaZnak">
    <w:name w:val="Stopka Znak"/>
    <w:basedOn w:val="Domylnaczcionkaakapitu1"/>
  </w:style>
  <w:style w:type="character" w:customStyle="1" w:styleId="TekstdymkaZnak">
    <w:name w:val="Tekst dymka Znak"/>
    <w:basedOn w:val="Domylnaczcionkaakapitu1"/>
    <w:rPr>
      <w:rFonts w:ascii="Tahoma" w:hAnsi="Tahoma" w:cs="Tahoma"/>
      <w:sz w:val="16"/>
      <w:szCs w:val="16"/>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ormalnyWeb1">
    <w:name w:val="Normalny (Web)1"/>
    <w:basedOn w:val="Normalny"/>
    <w:pPr>
      <w:spacing w:before="28" w:after="119" w:line="100" w:lineRule="atLeast"/>
    </w:pPr>
    <w:rPr>
      <w:rFonts w:ascii="Times New Roman" w:eastAsia="Times New Roman" w:hAnsi="Times New Roman" w:cs="Times New Roman"/>
      <w:sz w:val="24"/>
      <w:szCs w:val="24"/>
    </w:rPr>
  </w:style>
  <w:style w:type="paragraph" w:styleId="Stopka">
    <w:name w:val="footer"/>
    <w:basedOn w:val="Normalny"/>
    <w:pPr>
      <w:suppressLineNumbers/>
      <w:tabs>
        <w:tab w:val="center" w:pos="4536"/>
        <w:tab w:val="right" w:pos="9072"/>
      </w:tabs>
      <w:spacing w:after="0" w:line="100" w:lineRule="atLeast"/>
    </w:pPr>
    <w:rPr>
      <w:sz w:val="20"/>
      <w:szCs w:val="20"/>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Bezodstpw1">
    <w:name w:val="Bez odstępów1"/>
    <w:pPr>
      <w:suppressAutoHyphens/>
      <w:spacing w:line="100" w:lineRule="atLeast"/>
    </w:pPr>
    <w:rPr>
      <w:rFonts w:ascii="Calibri" w:eastAsia="Arial Unicode MS" w:hAnsi="Calibri" w:cs="font298"/>
      <w:kern w:val="1"/>
      <w:sz w:val="22"/>
      <w:szCs w:val="22"/>
      <w:lang w:eastAsia="ar-SA"/>
    </w:rPr>
  </w:style>
  <w:style w:type="paragraph" w:styleId="Nagwek">
    <w:name w:val="header"/>
    <w:basedOn w:val="Normalny"/>
    <w:uiPriority w:val="99"/>
    <w:pPr>
      <w:suppressLineNumbers/>
      <w:tabs>
        <w:tab w:val="center" w:pos="4818"/>
        <w:tab w:val="right" w:pos="9637"/>
      </w:tabs>
      <w:jc w:val="center"/>
    </w:pPr>
    <w:rPr>
      <w:sz w:val="20"/>
      <w:szCs w:val="20"/>
    </w:rPr>
  </w:style>
  <w:style w:type="paragraph" w:styleId="Akapitzlist">
    <w:name w:val="List Paragraph"/>
    <w:basedOn w:val="Normalny"/>
    <w:uiPriority w:val="34"/>
    <w:qFormat/>
    <w:rsid w:val="000619B4"/>
    <w:pPr>
      <w:ind w:left="720"/>
      <w:contextualSpacing/>
    </w:pPr>
  </w:style>
  <w:style w:type="paragraph" w:styleId="Tekstdymka">
    <w:name w:val="Balloon Text"/>
    <w:basedOn w:val="Normalny"/>
    <w:link w:val="TekstdymkaZnak1"/>
    <w:uiPriority w:val="99"/>
    <w:semiHidden/>
    <w:unhideWhenUsed/>
    <w:rsid w:val="00F96785"/>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F96785"/>
    <w:rPr>
      <w:rFonts w:ascii="Tahoma" w:eastAsia="Arial Unicode MS" w:hAnsi="Tahoma" w:cs="Tahoma"/>
      <w:kern w:val="1"/>
      <w:sz w:val="16"/>
      <w:szCs w:val="16"/>
      <w:lang w:eastAsia="ar-SA"/>
    </w:rPr>
  </w:style>
  <w:style w:type="paragraph" w:customStyle="1" w:styleId="Standard">
    <w:name w:val="Standard"/>
    <w:rsid w:val="00E44DAF"/>
    <w:pPr>
      <w:widowControl w:val="0"/>
      <w:suppressAutoHyphens/>
      <w:autoSpaceDN w:val="0"/>
      <w:textAlignment w:val="baseline"/>
    </w:pPr>
    <w:rPr>
      <w:rFonts w:eastAsia="Lucida Sans Unicode" w:cs="Mangal"/>
      <w:kern w:val="3"/>
      <w:sz w:val="24"/>
      <w:szCs w:val="24"/>
      <w:lang w:eastAsia="zh-CN" w:bidi="hi-IN"/>
    </w:rPr>
  </w:style>
  <w:style w:type="character" w:styleId="Pogrubienie">
    <w:name w:val="Strong"/>
    <w:uiPriority w:val="22"/>
    <w:qFormat/>
    <w:rsid w:val="00E44DAF"/>
    <w:rPr>
      <w:b/>
      <w:bCs/>
    </w:rPr>
  </w:style>
  <w:style w:type="character" w:customStyle="1" w:styleId="luchili">
    <w:name w:val="luc_hili"/>
    <w:basedOn w:val="Domylnaczcionkaakapitu"/>
    <w:rsid w:val="00E75C68"/>
  </w:style>
  <w:style w:type="character" w:styleId="Uwydatnienie">
    <w:name w:val="Emphasis"/>
    <w:basedOn w:val="Domylnaczcionkaakapitu"/>
    <w:uiPriority w:val="20"/>
    <w:qFormat/>
    <w:rsid w:val="002C0518"/>
    <w:rPr>
      <w:i/>
      <w:iCs/>
    </w:rPr>
  </w:style>
  <w:style w:type="character" w:customStyle="1" w:styleId="fn-ref">
    <w:name w:val="fn-ref"/>
    <w:basedOn w:val="Domylnaczcionkaakapitu"/>
    <w:rsid w:val="00B03228"/>
  </w:style>
  <w:style w:type="character" w:customStyle="1" w:styleId="Nagwek2Znak">
    <w:name w:val="Nagłówek 2 Znak"/>
    <w:basedOn w:val="Domylnaczcionkaakapitu"/>
    <w:link w:val="Nagwek2"/>
    <w:uiPriority w:val="9"/>
    <w:rsid w:val="005E5718"/>
    <w:rPr>
      <w:b/>
      <w:bCs/>
      <w:sz w:val="36"/>
      <w:szCs w:val="36"/>
    </w:rPr>
  </w:style>
  <w:style w:type="paragraph" w:customStyle="1" w:styleId="Akapitzlist1">
    <w:name w:val="Akapit z listą1"/>
    <w:rsid w:val="00142988"/>
    <w:pPr>
      <w:widowControl w:val="0"/>
      <w:suppressAutoHyphens/>
      <w:overflowPunct w:val="0"/>
      <w:autoSpaceDE w:val="0"/>
      <w:autoSpaceDN w:val="0"/>
      <w:adjustRightInd w:val="0"/>
      <w:spacing w:after="200" w:line="276" w:lineRule="auto"/>
      <w:ind w:left="720"/>
      <w:textAlignment w:val="baseline"/>
    </w:pPr>
    <w:rPr>
      <w:rFonts w:ascii="Calibri" w:hAnsi="Calibri"/>
      <w:kern w:val="1"/>
      <w:sz w:val="22"/>
    </w:rPr>
  </w:style>
  <w:style w:type="paragraph" w:styleId="NormalnyWeb">
    <w:name w:val="Normal (Web)"/>
    <w:basedOn w:val="Normalny"/>
    <w:uiPriority w:val="99"/>
    <w:unhideWhenUsed/>
    <w:rsid w:val="0007661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Tekstpodstawowywcity2">
    <w:name w:val="Body Text Indent 2"/>
    <w:basedOn w:val="Normalny"/>
    <w:link w:val="Tekstpodstawowywcity2Znak"/>
    <w:uiPriority w:val="99"/>
    <w:unhideWhenUsed/>
    <w:rsid w:val="006C43F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C43FF"/>
    <w:rPr>
      <w:rFonts w:ascii="Calibri" w:eastAsia="Arial Unicode MS" w:hAnsi="Calibri" w:cs="font298"/>
      <w:kern w:val="1"/>
      <w:sz w:val="22"/>
      <w:szCs w:val="22"/>
      <w:lang w:eastAsia="ar-SA"/>
    </w:rPr>
  </w:style>
  <w:style w:type="paragraph" w:customStyle="1" w:styleId="Textbodyindent">
    <w:name w:val="Text body indent"/>
    <w:basedOn w:val="Standard"/>
    <w:rsid w:val="006C43FF"/>
    <w:pPr>
      <w:autoSpaceDE w:val="0"/>
      <w:ind w:left="360"/>
    </w:pPr>
    <w:rPr>
      <w:sz w:val="26"/>
    </w:rPr>
  </w:style>
  <w:style w:type="numbering" w:customStyle="1" w:styleId="WW8Num8">
    <w:name w:val="WW8Num8"/>
    <w:basedOn w:val="Bezlisty"/>
    <w:rsid w:val="006C43FF"/>
    <w:pPr>
      <w:numPr>
        <w:numId w:val="41"/>
      </w:numPr>
    </w:pPr>
  </w:style>
  <w:style w:type="numbering" w:customStyle="1" w:styleId="WW8Num3">
    <w:name w:val="WW8Num3"/>
    <w:basedOn w:val="Bezlisty"/>
    <w:rsid w:val="006C43FF"/>
    <w:pPr>
      <w:numPr>
        <w:numId w:val="33"/>
      </w:numPr>
    </w:pPr>
  </w:style>
  <w:style w:type="numbering" w:customStyle="1" w:styleId="WW8Num6">
    <w:name w:val="WW8Num6"/>
    <w:basedOn w:val="Bezlisty"/>
    <w:rsid w:val="006C43FF"/>
    <w:pPr>
      <w:numPr>
        <w:numId w:val="34"/>
      </w:numPr>
    </w:pPr>
  </w:style>
  <w:style w:type="numbering" w:customStyle="1" w:styleId="WW8Num1">
    <w:name w:val="WW8Num1"/>
    <w:basedOn w:val="Bezlisty"/>
    <w:rsid w:val="006C43FF"/>
    <w:pPr>
      <w:numPr>
        <w:numId w:val="35"/>
      </w:numPr>
    </w:pPr>
  </w:style>
  <w:style w:type="paragraph" w:customStyle="1" w:styleId="Default">
    <w:name w:val="Default"/>
    <w:rsid w:val="005D27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8589">
      <w:bodyDiv w:val="1"/>
      <w:marLeft w:val="0"/>
      <w:marRight w:val="0"/>
      <w:marTop w:val="0"/>
      <w:marBottom w:val="0"/>
      <w:divBdr>
        <w:top w:val="none" w:sz="0" w:space="0" w:color="auto"/>
        <w:left w:val="none" w:sz="0" w:space="0" w:color="auto"/>
        <w:bottom w:val="none" w:sz="0" w:space="0" w:color="auto"/>
        <w:right w:val="none" w:sz="0" w:space="0" w:color="auto"/>
      </w:divBdr>
    </w:div>
    <w:div w:id="205872602">
      <w:bodyDiv w:val="1"/>
      <w:marLeft w:val="0"/>
      <w:marRight w:val="0"/>
      <w:marTop w:val="0"/>
      <w:marBottom w:val="0"/>
      <w:divBdr>
        <w:top w:val="none" w:sz="0" w:space="0" w:color="auto"/>
        <w:left w:val="none" w:sz="0" w:space="0" w:color="auto"/>
        <w:bottom w:val="none" w:sz="0" w:space="0" w:color="auto"/>
        <w:right w:val="none" w:sz="0" w:space="0" w:color="auto"/>
      </w:divBdr>
      <w:divsChild>
        <w:div w:id="2000569779">
          <w:marLeft w:val="0"/>
          <w:marRight w:val="0"/>
          <w:marTop w:val="0"/>
          <w:marBottom w:val="0"/>
          <w:divBdr>
            <w:top w:val="none" w:sz="0" w:space="0" w:color="auto"/>
            <w:left w:val="none" w:sz="0" w:space="0" w:color="auto"/>
            <w:bottom w:val="none" w:sz="0" w:space="0" w:color="auto"/>
            <w:right w:val="none" w:sz="0" w:space="0" w:color="auto"/>
          </w:divBdr>
          <w:divsChild>
            <w:div w:id="240918493">
              <w:marLeft w:val="0"/>
              <w:marRight w:val="0"/>
              <w:marTop w:val="0"/>
              <w:marBottom w:val="0"/>
              <w:divBdr>
                <w:top w:val="none" w:sz="0" w:space="0" w:color="auto"/>
                <w:left w:val="none" w:sz="0" w:space="0" w:color="auto"/>
                <w:bottom w:val="none" w:sz="0" w:space="0" w:color="auto"/>
                <w:right w:val="none" w:sz="0" w:space="0" w:color="auto"/>
              </w:divBdr>
            </w:div>
            <w:div w:id="2111389752">
              <w:marLeft w:val="0"/>
              <w:marRight w:val="0"/>
              <w:marTop w:val="0"/>
              <w:marBottom w:val="0"/>
              <w:divBdr>
                <w:top w:val="none" w:sz="0" w:space="0" w:color="auto"/>
                <w:left w:val="none" w:sz="0" w:space="0" w:color="auto"/>
                <w:bottom w:val="none" w:sz="0" w:space="0" w:color="auto"/>
                <w:right w:val="none" w:sz="0" w:space="0" w:color="auto"/>
              </w:divBdr>
            </w:div>
            <w:div w:id="13293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6812">
      <w:bodyDiv w:val="1"/>
      <w:marLeft w:val="0"/>
      <w:marRight w:val="0"/>
      <w:marTop w:val="0"/>
      <w:marBottom w:val="0"/>
      <w:divBdr>
        <w:top w:val="none" w:sz="0" w:space="0" w:color="auto"/>
        <w:left w:val="none" w:sz="0" w:space="0" w:color="auto"/>
        <w:bottom w:val="none" w:sz="0" w:space="0" w:color="auto"/>
        <w:right w:val="none" w:sz="0" w:space="0" w:color="auto"/>
      </w:divBdr>
    </w:div>
    <w:div w:id="439682772">
      <w:bodyDiv w:val="1"/>
      <w:marLeft w:val="0"/>
      <w:marRight w:val="0"/>
      <w:marTop w:val="0"/>
      <w:marBottom w:val="0"/>
      <w:divBdr>
        <w:top w:val="none" w:sz="0" w:space="0" w:color="auto"/>
        <w:left w:val="none" w:sz="0" w:space="0" w:color="auto"/>
        <w:bottom w:val="none" w:sz="0" w:space="0" w:color="auto"/>
        <w:right w:val="none" w:sz="0" w:space="0" w:color="auto"/>
      </w:divBdr>
    </w:div>
    <w:div w:id="446582357">
      <w:bodyDiv w:val="1"/>
      <w:marLeft w:val="0"/>
      <w:marRight w:val="0"/>
      <w:marTop w:val="0"/>
      <w:marBottom w:val="0"/>
      <w:divBdr>
        <w:top w:val="none" w:sz="0" w:space="0" w:color="auto"/>
        <w:left w:val="none" w:sz="0" w:space="0" w:color="auto"/>
        <w:bottom w:val="none" w:sz="0" w:space="0" w:color="auto"/>
        <w:right w:val="none" w:sz="0" w:space="0" w:color="auto"/>
      </w:divBdr>
      <w:divsChild>
        <w:div w:id="607348110">
          <w:marLeft w:val="0"/>
          <w:marRight w:val="0"/>
          <w:marTop w:val="0"/>
          <w:marBottom w:val="0"/>
          <w:divBdr>
            <w:top w:val="none" w:sz="0" w:space="0" w:color="auto"/>
            <w:left w:val="none" w:sz="0" w:space="0" w:color="auto"/>
            <w:bottom w:val="none" w:sz="0" w:space="0" w:color="auto"/>
            <w:right w:val="none" w:sz="0" w:space="0" w:color="auto"/>
          </w:divBdr>
          <w:divsChild>
            <w:div w:id="327634333">
              <w:marLeft w:val="0"/>
              <w:marRight w:val="0"/>
              <w:marTop w:val="0"/>
              <w:marBottom w:val="0"/>
              <w:divBdr>
                <w:top w:val="none" w:sz="0" w:space="0" w:color="auto"/>
                <w:left w:val="none" w:sz="0" w:space="0" w:color="auto"/>
                <w:bottom w:val="none" w:sz="0" w:space="0" w:color="auto"/>
                <w:right w:val="none" w:sz="0" w:space="0" w:color="auto"/>
              </w:divBdr>
              <w:divsChild>
                <w:div w:id="94402562">
                  <w:marLeft w:val="0"/>
                  <w:marRight w:val="0"/>
                  <w:marTop w:val="0"/>
                  <w:marBottom w:val="0"/>
                  <w:divBdr>
                    <w:top w:val="none" w:sz="0" w:space="0" w:color="auto"/>
                    <w:left w:val="none" w:sz="0" w:space="0" w:color="auto"/>
                    <w:bottom w:val="none" w:sz="0" w:space="0" w:color="auto"/>
                    <w:right w:val="none" w:sz="0" w:space="0" w:color="auto"/>
                  </w:divBdr>
                  <w:divsChild>
                    <w:div w:id="1937784953">
                      <w:marLeft w:val="0"/>
                      <w:marRight w:val="0"/>
                      <w:marTop w:val="0"/>
                      <w:marBottom w:val="0"/>
                      <w:divBdr>
                        <w:top w:val="none" w:sz="0" w:space="0" w:color="auto"/>
                        <w:left w:val="none" w:sz="0" w:space="0" w:color="auto"/>
                        <w:bottom w:val="none" w:sz="0" w:space="0" w:color="auto"/>
                        <w:right w:val="none" w:sz="0" w:space="0" w:color="auto"/>
                      </w:divBdr>
                      <w:divsChild>
                        <w:div w:id="1620532927">
                          <w:marLeft w:val="0"/>
                          <w:marRight w:val="0"/>
                          <w:marTop w:val="0"/>
                          <w:marBottom w:val="0"/>
                          <w:divBdr>
                            <w:top w:val="none" w:sz="0" w:space="0" w:color="auto"/>
                            <w:left w:val="none" w:sz="0" w:space="0" w:color="auto"/>
                            <w:bottom w:val="none" w:sz="0" w:space="0" w:color="auto"/>
                            <w:right w:val="none" w:sz="0" w:space="0" w:color="auto"/>
                          </w:divBdr>
                          <w:divsChild>
                            <w:div w:id="35157947">
                              <w:marLeft w:val="0"/>
                              <w:marRight w:val="0"/>
                              <w:marTop w:val="0"/>
                              <w:marBottom w:val="0"/>
                              <w:divBdr>
                                <w:top w:val="none" w:sz="0" w:space="0" w:color="auto"/>
                                <w:left w:val="none" w:sz="0" w:space="0" w:color="auto"/>
                                <w:bottom w:val="none" w:sz="0" w:space="0" w:color="auto"/>
                                <w:right w:val="none" w:sz="0" w:space="0" w:color="auto"/>
                              </w:divBdr>
                              <w:divsChild>
                                <w:div w:id="418451227">
                                  <w:marLeft w:val="0"/>
                                  <w:marRight w:val="0"/>
                                  <w:marTop w:val="0"/>
                                  <w:marBottom w:val="0"/>
                                  <w:divBdr>
                                    <w:top w:val="none" w:sz="0" w:space="0" w:color="auto"/>
                                    <w:left w:val="none" w:sz="0" w:space="0" w:color="auto"/>
                                    <w:bottom w:val="none" w:sz="0" w:space="0" w:color="auto"/>
                                    <w:right w:val="none" w:sz="0" w:space="0" w:color="auto"/>
                                  </w:divBdr>
                                  <w:divsChild>
                                    <w:div w:id="392629703">
                                      <w:marLeft w:val="0"/>
                                      <w:marRight w:val="0"/>
                                      <w:marTop w:val="0"/>
                                      <w:marBottom w:val="0"/>
                                      <w:divBdr>
                                        <w:top w:val="none" w:sz="0" w:space="0" w:color="auto"/>
                                        <w:left w:val="none" w:sz="0" w:space="0" w:color="auto"/>
                                        <w:bottom w:val="none" w:sz="0" w:space="0" w:color="auto"/>
                                        <w:right w:val="none" w:sz="0" w:space="0" w:color="auto"/>
                                      </w:divBdr>
                                      <w:divsChild>
                                        <w:div w:id="2011521478">
                                          <w:marLeft w:val="0"/>
                                          <w:marRight w:val="0"/>
                                          <w:marTop w:val="0"/>
                                          <w:marBottom w:val="0"/>
                                          <w:divBdr>
                                            <w:top w:val="none" w:sz="0" w:space="0" w:color="auto"/>
                                            <w:left w:val="none" w:sz="0" w:space="0" w:color="auto"/>
                                            <w:bottom w:val="none" w:sz="0" w:space="0" w:color="auto"/>
                                            <w:right w:val="none" w:sz="0" w:space="0" w:color="auto"/>
                                          </w:divBdr>
                                          <w:divsChild>
                                            <w:div w:id="606691208">
                                              <w:marLeft w:val="0"/>
                                              <w:marRight w:val="0"/>
                                              <w:marTop w:val="0"/>
                                              <w:marBottom w:val="0"/>
                                              <w:divBdr>
                                                <w:top w:val="none" w:sz="0" w:space="0" w:color="auto"/>
                                                <w:left w:val="none" w:sz="0" w:space="0" w:color="auto"/>
                                                <w:bottom w:val="none" w:sz="0" w:space="0" w:color="auto"/>
                                                <w:right w:val="none" w:sz="0" w:space="0" w:color="auto"/>
                                              </w:divBdr>
                                              <w:divsChild>
                                                <w:div w:id="319698698">
                                                  <w:marLeft w:val="0"/>
                                                  <w:marRight w:val="0"/>
                                                  <w:marTop w:val="0"/>
                                                  <w:marBottom w:val="0"/>
                                                  <w:divBdr>
                                                    <w:top w:val="none" w:sz="0" w:space="0" w:color="auto"/>
                                                    <w:left w:val="none" w:sz="0" w:space="0" w:color="auto"/>
                                                    <w:bottom w:val="none" w:sz="0" w:space="0" w:color="auto"/>
                                                    <w:right w:val="none" w:sz="0" w:space="0" w:color="auto"/>
                                                  </w:divBdr>
                                                  <w:divsChild>
                                                    <w:div w:id="1222641743">
                                                      <w:marLeft w:val="0"/>
                                                      <w:marRight w:val="0"/>
                                                      <w:marTop w:val="0"/>
                                                      <w:marBottom w:val="0"/>
                                                      <w:divBdr>
                                                        <w:top w:val="none" w:sz="0" w:space="0" w:color="auto"/>
                                                        <w:left w:val="none" w:sz="0" w:space="0" w:color="auto"/>
                                                        <w:bottom w:val="none" w:sz="0" w:space="0" w:color="auto"/>
                                                        <w:right w:val="none" w:sz="0" w:space="0" w:color="auto"/>
                                                      </w:divBdr>
                                                    </w:div>
                                                    <w:div w:id="1081414097">
                                                      <w:marLeft w:val="0"/>
                                                      <w:marRight w:val="0"/>
                                                      <w:marTop w:val="0"/>
                                                      <w:marBottom w:val="0"/>
                                                      <w:divBdr>
                                                        <w:top w:val="none" w:sz="0" w:space="0" w:color="auto"/>
                                                        <w:left w:val="none" w:sz="0" w:space="0" w:color="auto"/>
                                                        <w:bottom w:val="none" w:sz="0" w:space="0" w:color="auto"/>
                                                        <w:right w:val="none" w:sz="0" w:space="0" w:color="auto"/>
                                                      </w:divBdr>
                                                    </w:div>
                                                    <w:div w:id="179198068">
                                                      <w:marLeft w:val="0"/>
                                                      <w:marRight w:val="0"/>
                                                      <w:marTop w:val="0"/>
                                                      <w:marBottom w:val="0"/>
                                                      <w:divBdr>
                                                        <w:top w:val="none" w:sz="0" w:space="0" w:color="auto"/>
                                                        <w:left w:val="none" w:sz="0" w:space="0" w:color="auto"/>
                                                        <w:bottom w:val="none" w:sz="0" w:space="0" w:color="auto"/>
                                                        <w:right w:val="none" w:sz="0" w:space="0" w:color="auto"/>
                                                      </w:divBdr>
                                                    </w:div>
                                                    <w:div w:id="21217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556011">
      <w:bodyDiv w:val="1"/>
      <w:marLeft w:val="0"/>
      <w:marRight w:val="0"/>
      <w:marTop w:val="0"/>
      <w:marBottom w:val="0"/>
      <w:divBdr>
        <w:top w:val="none" w:sz="0" w:space="0" w:color="auto"/>
        <w:left w:val="none" w:sz="0" w:space="0" w:color="auto"/>
        <w:bottom w:val="none" w:sz="0" w:space="0" w:color="auto"/>
        <w:right w:val="none" w:sz="0" w:space="0" w:color="auto"/>
      </w:divBdr>
      <w:divsChild>
        <w:div w:id="1523395885">
          <w:marLeft w:val="0"/>
          <w:marRight w:val="0"/>
          <w:marTop w:val="0"/>
          <w:marBottom w:val="0"/>
          <w:divBdr>
            <w:top w:val="none" w:sz="0" w:space="0" w:color="auto"/>
            <w:left w:val="none" w:sz="0" w:space="0" w:color="auto"/>
            <w:bottom w:val="none" w:sz="0" w:space="0" w:color="auto"/>
            <w:right w:val="none" w:sz="0" w:space="0" w:color="auto"/>
          </w:divBdr>
          <w:divsChild>
            <w:div w:id="90243686">
              <w:marLeft w:val="0"/>
              <w:marRight w:val="0"/>
              <w:marTop w:val="0"/>
              <w:marBottom w:val="0"/>
              <w:divBdr>
                <w:top w:val="none" w:sz="0" w:space="0" w:color="auto"/>
                <w:left w:val="none" w:sz="0" w:space="0" w:color="auto"/>
                <w:bottom w:val="none" w:sz="0" w:space="0" w:color="auto"/>
                <w:right w:val="none" w:sz="0" w:space="0" w:color="auto"/>
              </w:divBdr>
            </w:div>
            <w:div w:id="2124611995">
              <w:marLeft w:val="0"/>
              <w:marRight w:val="0"/>
              <w:marTop w:val="0"/>
              <w:marBottom w:val="0"/>
              <w:divBdr>
                <w:top w:val="none" w:sz="0" w:space="0" w:color="auto"/>
                <w:left w:val="none" w:sz="0" w:space="0" w:color="auto"/>
                <w:bottom w:val="none" w:sz="0" w:space="0" w:color="auto"/>
                <w:right w:val="none" w:sz="0" w:space="0" w:color="auto"/>
              </w:divBdr>
            </w:div>
            <w:div w:id="3920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8342">
      <w:bodyDiv w:val="1"/>
      <w:marLeft w:val="0"/>
      <w:marRight w:val="0"/>
      <w:marTop w:val="0"/>
      <w:marBottom w:val="0"/>
      <w:divBdr>
        <w:top w:val="none" w:sz="0" w:space="0" w:color="auto"/>
        <w:left w:val="none" w:sz="0" w:space="0" w:color="auto"/>
        <w:bottom w:val="none" w:sz="0" w:space="0" w:color="auto"/>
        <w:right w:val="none" w:sz="0" w:space="0" w:color="auto"/>
      </w:divBdr>
      <w:divsChild>
        <w:div w:id="1339380780">
          <w:marLeft w:val="0"/>
          <w:marRight w:val="0"/>
          <w:marTop w:val="0"/>
          <w:marBottom w:val="0"/>
          <w:divBdr>
            <w:top w:val="none" w:sz="0" w:space="0" w:color="auto"/>
            <w:left w:val="none" w:sz="0" w:space="0" w:color="auto"/>
            <w:bottom w:val="none" w:sz="0" w:space="0" w:color="auto"/>
            <w:right w:val="none" w:sz="0" w:space="0" w:color="auto"/>
          </w:divBdr>
        </w:div>
        <w:div w:id="735082245">
          <w:marLeft w:val="0"/>
          <w:marRight w:val="0"/>
          <w:marTop w:val="0"/>
          <w:marBottom w:val="0"/>
          <w:divBdr>
            <w:top w:val="none" w:sz="0" w:space="0" w:color="auto"/>
            <w:left w:val="none" w:sz="0" w:space="0" w:color="auto"/>
            <w:bottom w:val="none" w:sz="0" w:space="0" w:color="auto"/>
            <w:right w:val="none" w:sz="0" w:space="0" w:color="auto"/>
          </w:divBdr>
        </w:div>
        <w:div w:id="842622190">
          <w:marLeft w:val="0"/>
          <w:marRight w:val="0"/>
          <w:marTop w:val="0"/>
          <w:marBottom w:val="0"/>
          <w:divBdr>
            <w:top w:val="none" w:sz="0" w:space="0" w:color="auto"/>
            <w:left w:val="none" w:sz="0" w:space="0" w:color="auto"/>
            <w:bottom w:val="none" w:sz="0" w:space="0" w:color="auto"/>
            <w:right w:val="none" w:sz="0" w:space="0" w:color="auto"/>
          </w:divBdr>
        </w:div>
      </w:divsChild>
    </w:div>
    <w:div w:id="870073621">
      <w:bodyDiv w:val="1"/>
      <w:marLeft w:val="0"/>
      <w:marRight w:val="0"/>
      <w:marTop w:val="0"/>
      <w:marBottom w:val="0"/>
      <w:divBdr>
        <w:top w:val="none" w:sz="0" w:space="0" w:color="auto"/>
        <w:left w:val="none" w:sz="0" w:space="0" w:color="auto"/>
        <w:bottom w:val="none" w:sz="0" w:space="0" w:color="auto"/>
        <w:right w:val="none" w:sz="0" w:space="0" w:color="auto"/>
      </w:divBdr>
    </w:div>
    <w:div w:id="884023544">
      <w:bodyDiv w:val="1"/>
      <w:marLeft w:val="0"/>
      <w:marRight w:val="0"/>
      <w:marTop w:val="0"/>
      <w:marBottom w:val="0"/>
      <w:divBdr>
        <w:top w:val="none" w:sz="0" w:space="0" w:color="auto"/>
        <w:left w:val="none" w:sz="0" w:space="0" w:color="auto"/>
        <w:bottom w:val="none" w:sz="0" w:space="0" w:color="auto"/>
        <w:right w:val="none" w:sz="0" w:space="0" w:color="auto"/>
      </w:divBdr>
      <w:divsChild>
        <w:div w:id="1097554421">
          <w:marLeft w:val="0"/>
          <w:marRight w:val="0"/>
          <w:marTop w:val="0"/>
          <w:marBottom w:val="0"/>
          <w:divBdr>
            <w:top w:val="none" w:sz="0" w:space="0" w:color="auto"/>
            <w:left w:val="none" w:sz="0" w:space="0" w:color="auto"/>
            <w:bottom w:val="none" w:sz="0" w:space="0" w:color="auto"/>
            <w:right w:val="none" w:sz="0" w:space="0" w:color="auto"/>
          </w:divBdr>
        </w:div>
        <w:div w:id="1031029014">
          <w:marLeft w:val="0"/>
          <w:marRight w:val="0"/>
          <w:marTop w:val="0"/>
          <w:marBottom w:val="0"/>
          <w:divBdr>
            <w:top w:val="none" w:sz="0" w:space="0" w:color="auto"/>
            <w:left w:val="none" w:sz="0" w:space="0" w:color="auto"/>
            <w:bottom w:val="none" w:sz="0" w:space="0" w:color="auto"/>
            <w:right w:val="none" w:sz="0" w:space="0" w:color="auto"/>
          </w:divBdr>
        </w:div>
        <w:div w:id="177697935">
          <w:marLeft w:val="0"/>
          <w:marRight w:val="0"/>
          <w:marTop w:val="0"/>
          <w:marBottom w:val="0"/>
          <w:divBdr>
            <w:top w:val="none" w:sz="0" w:space="0" w:color="auto"/>
            <w:left w:val="none" w:sz="0" w:space="0" w:color="auto"/>
            <w:bottom w:val="none" w:sz="0" w:space="0" w:color="auto"/>
            <w:right w:val="none" w:sz="0" w:space="0" w:color="auto"/>
          </w:divBdr>
        </w:div>
      </w:divsChild>
    </w:div>
    <w:div w:id="887180899">
      <w:bodyDiv w:val="1"/>
      <w:marLeft w:val="0"/>
      <w:marRight w:val="0"/>
      <w:marTop w:val="0"/>
      <w:marBottom w:val="0"/>
      <w:divBdr>
        <w:top w:val="none" w:sz="0" w:space="0" w:color="auto"/>
        <w:left w:val="none" w:sz="0" w:space="0" w:color="auto"/>
        <w:bottom w:val="none" w:sz="0" w:space="0" w:color="auto"/>
        <w:right w:val="none" w:sz="0" w:space="0" w:color="auto"/>
      </w:divBdr>
      <w:divsChild>
        <w:div w:id="1355619328">
          <w:marLeft w:val="0"/>
          <w:marRight w:val="0"/>
          <w:marTop w:val="0"/>
          <w:marBottom w:val="0"/>
          <w:divBdr>
            <w:top w:val="none" w:sz="0" w:space="0" w:color="auto"/>
            <w:left w:val="none" w:sz="0" w:space="0" w:color="auto"/>
            <w:bottom w:val="none" w:sz="0" w:space="0" w:color="auto"/>
            <w:right w:val="none" w:sz="0" w:space="0" w:color="auto"/>
          </w:divBdr>
          <w:divsChild>
            <w:div w:id="67771453">
              <w:marLeft w:val="0"/>
              <w:marRight w:val="0"/>
              <w:marTop w:val="0"/>
              <w:marBottom w:val="0"/>
              <w:divBdr>
                <w:top w:val="none" w:sz="0" w:space="0" w:color="auto"/>
                <w:left w:val="none" w:sz="0" w:space="0" w:color="auto"/>
                <w:bottom w:val="none" w:sz="0" w:space="0" w:color="auto"/>
                <w:right w:val="none" w:sz="0" w:space="0" w:color="auto"/>
              </w:divBdr>
              <w:divsChild>
                <w:div w:id="89474466">
                  <w:marLeft w:val="0"/>
                  <w:marRight w:val="0"/>
                  <w:marTop w:val="0"/>
                  <w:marBottom w:val="0"/>
                  <w:divBdr>
                    <w:top w:val="none" w:sz="0" w:space="0" w:color="auto"/>
                    <w:left w:val="none" w:sz="0" w:space="0" w:color="auto"/>
                    <w:bottom w:val="none" w:sz="0" w:space="0" w:color="auto"/>
                    <w:right w:val="none" w:sz="0" w:space="0" w:color="auto"/>
                  </w:divBdr>
                  <w:divsChild>
                    <w:div w:id="1157840714">
                      <w:marLeft w:val="0"/>
                      <w:marRight w:val="0"/>
                      <w:marTop w:val="0"/>
                      <w:marBottom w:val="0"/>
                      <w:divBdr>
                        <w:top w:val="none" w:sz="0" w:space="0" w:color="auto"/>
                        <w:left w:val="none" w:sz="0" w:space="0" w:color="auto"/>
                        <w:bottom w:val="none" w:sz="0" w:space="0" w:color="auto"/>
                        <w:right w:val="none" w:sz="0" w:space="0" w:color="auto"/>
                      </w:divBdr>
                      <w:divsChild>
                        <w:div w:id="997222175">
                          <w:marLeft w:val="0"/>
                          <w:marRight w:val="0"/>
                          <w:marTop w:val="0"/>
                          <w:marBottom w:val="0"/>
                          <w:divBdr>
                            <w:top w:val="none" w:sz="0" w:space="0" w:color="auto"/>
                            <w:left w:val="none" w:sz="0" w:space="0" w:color="auto"/>
                            <w:bottom w:val="none" w:sz="0" w:space="0" w:color="auto"/>
                            <w:right w:val="none" w:sz="0" w:space="0" w:color="auto"/>
                          </w:divBdr>
                          <w:divsChild>
                            <w:div w:id="1423796853">
                              <w:marLeft w:val="0"/>
                              <w:marRight w:val="0"/>
                              <w:marTop w:val="0"/>
                              <w:marBottom w:val="0"/>
                              <w:divBdr>
                                <w:top w:val="none" w:sz="0" w:space="0" w:color="auto"/>
                                <w:left w:val="none" w:sz="0" w:space="0" w:color="auto"/>
                                <w:bottom w:val="none" w:sz="0" w:space="0" w:color="auto"/>
                                <w:right w:val="none" w:sz="0" w:space="0" w:color="auto"/>
                              </w:divBdr>
                              <w:divsChild>
                                <w:div w:id="1532567343">
                                  <w:marLeft w:val="0"/>
                                  <w:marRight w:val="0"/>
                                  <w:marTop w:val="0"/>
                                  <w:marBottom w:val="0"/>
                                  <w:divBdr>
                                    <w:top w:val="none" w:sz="0" w:space="0" w:color="auto"/>
                                    <w:left w:val="none" w:sz="0" w:space="0" w:color="auto"/>
                                    <w:bottom w:val="none" w:sz="0" w:space="0" w:color="auto"/>
                                    <w:right w:val="none" w:sz="0" w:space="0" w:color="auto"/>
                                  </w:divBdr>
                                  <w:divsChild>
                                    <w:div w:id="1418401159">
                                      <w:marLeft w:val="0"/>
                                      <w:marRight w:val="0"/>
                                      <w:marTop w:val="0"/>
                                      <w:marBottom w:val="0"/>
                                      <w:divBdr>
                                        <w:top w:val="none" w:sz="0" w:space="0" w:color="auto"/>
                                        <w:left w:val="none" w:sz="0" w:space="0" w:color="auto"/>
                                        <w:bottom w:val="none" w:sz="0" w:space="0" w:color="auto"/>
                                        <w:right w:val="none" w:sz="0" w:space="0" w:color="auto"/>
                                      </w:divBdr>
                                      <w:divsChild>
                                        <w:div w:id="695811605">
                                          <w:marLeft w:val="0"/>
                                          <w:marRight w:val="0"/>
                                          <w:marTop w:val="0"/>
                                          <w:marBottom w:val="0"/>
                                          <w:divBdr>
                                            <w:top w:val="none" w:sz="0" w:space="0" w:color="auto"/>
                                            <w:left w:val="none" w:sz="0" w:space="0" w:color="auto"/>
                                            <w:bottom w:val="none" w:sz="0" w:space="0" w:color="auto"/>
                                            <w:right w:val="none" w:sz="0" w:space="0" w:color="auto"/>
                                          </w:divBdr>
                                          <w:divsChild>
                                            <w:div w:id="1643585069">
                                              <w:marLeft w:val="0"/>
                                              <w:marRight w:val="0"/>
                                              <w:marTop w:val="0"/>
                                              <w:marBottom w:val="0"/>
                                              <w:divBdr>
                                                <w:top w:val="none" w:sz="0" w:space="0" w:color="auto"/>
                                                <w:left w:val="none" w:sz="0" w:space="0" w:color="auto"/>
                                                <w:bottom w:val="none" w:sz="0" w:space="0" w:color="auto"/>
                                                <w:right w:val="none" w:sz="0" w:space="0" w:color="auto"/>
                                              </w:divBdr>
                                              <w:divsChild>
                                                <w:div w:id="192427331">
                                                  <w:marLeft w:val="0"/>
                                                  <w:marRight w:val="0"/>
                                                  <w:marTop w:val="0"/>
                                                  <w:marBottom w:val="0"/>
                                                  <w:divBdr>
                                                    <w:top w:val="none" w:sz="0" w:space="0" w:color="auto"/>
                                                    <w:left w:val="none" w:sz="0" w:space="0" w:color="auto"/>
                                                    <w:bottom w:val="none" w:sz="0" w:space="0" w:color="auto"/>
                                                    <w:right w:val="none" w:sz="0" w:space="0" w:color="auto"/>
                                                  </w:divBdr>
                                                  <w:divsChild>
                                                    <w:div w:id="623191543">
                                                      <w:marLeft w:val="0"/>
                                                      <w:marRight w:val="0"/>
                                                      <w:marTop w:val="0"/>
                                                      <w:marBottom w:val="0"/>
                                                      <w:divBdr>
                                                        <w:top w:val="none" w:sz="0" w:space="0" w:color="auto"/>
                                                        <w:left w:val="none" w:sz="0" w:space="0" w:color="auto"/>
                                                        <w:bottom w:val="none" w:sz="0" w:space="0" w:color="auto"/>
                                                        <w:right w:val="none" w:sz="0" w:space="0" w:color="auto"/>
                                                      </w:divBdr>
                                                    </w:div>
                                                    <w:div w:id="267274385">
                                                      <w:marLeft w:val="0"/>
                                                      <w:marRight w:val="0"/>
                                                      <w:marTop w:val="0"/>
                                                      <w:marBottom w:val="0"/>
                                                      <w:divBdr>
                                                        <w:top w:val="none" w:sz="0" w:space="0" w:color="auto"/>
                                                        <w:left w:val="none" w:sz="0" w:space="0" w:color="auto"/>
                                                        <w:bottom w:val="none" w:sz="0" w:space="0" w:color="auto"/>
                                                        <w:right w:val="none" w:sz="0" w:space="0" w:color="auto"/>
                                                      </w:divBdr>
                                                    </w:div>
                                                    <w:div w:id="2143225332">
                                                      <w:marLeft w:val="0"/>
                                                      <w:marRight w:val="0"/>
                                                      <w:marTop w:val="0"/>
                                                      <w:marBottom w:val="0"/>
                                                      <w:divBdr>
                                                        <w:top w:val="none" w:sz="0" w:space="0" w:color="auto"/>
                                                        <w:left w:val="none" w:sz="0" w:space="0" w:color="auto"/>
                                                        <w:bottom w:val="none" w:sz="0" w:space="0" w:color="auto"/>
                                                        <w:right w:val="none" w:sz="0" w:space="0" w:color="auto"/>
                                                      </w:divBdr>
                                                    </w:div>
                                                    <w:div w:id="2060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5065496">
      <w:bodyDiv w:val="1"/>
      <w:marLeft w:val="0"/>
      <w:marRight w:val="0"/>
      <w:marTop w:val="0"/>
      <w:marBottom w:val="0"/>
      <w:divBdr>
        <w:top w:val="none" w:sz="0" w:space="0" w:color="auto"/>
        <w:left w:val="none" w:sz="0" w:space="0" w:color="auto"/>
        <w:bottom w:val="none" w:sz="0" w:space="0" w:color="auto"/>
        <w:right w:val="none" w:sz="0" w:space="0" w:color="auto"/>
      </w:divBdr>
      <w:divsChild>
        <w:div w:id="1021125619">
          <w:marLeft w:val="0"/>
          <w:marRight w:val="0"/>
          <w:marTop w:val="0"/>
          <w:marBottom w:val="0"/>
          <w:divBdr>
            <w:top w:val="none" w:sz="0" w:space="0" w:color="auto"/>
            <w:left w:val="none" w:sz="0" w:space="0" w:color="auto"/>
            <w:bottom w:val="none" w:sz="0" w:space="0" w:color="auto"/>
            <w:right w:val="none" w:sz="0" w:space="0" w:color="auto"/>
          </w:divBdr>
          <w:divsChild>
            <w:div w:id="1608079523">
              <w:marLeft w:val="0"/>
              <w:marRight w:val="0"/>
              <w:marTop w:val="0"/>
              <w:marBottom w:val="0"/>
              <w:divBdr>
                <w:top w:val="none" w:sz="0" w:space="0" w:color="auto"/>
                <w:left w:val="none" w:sz="0" w:space="0" w:color="auto"/>
                <w:bottom w:val="none" w:sz="0" w:space="0" w:color="auto"/>
                <w:right w:val="none" w:sz="0" w:space="0" w:color="auto"/>
              </w:divBdr>
            </w:div>
            <w:div w:id="196435288">
              <w:marLeft w:val="0"/>
              <w:marRight w:val="0"/>
              <w:marTop w:val="0"/>
              <w:marBottom w:val="0"/>
              <w:divBdr>
                <w:top w:val="none" w:sz="0" w:space="0" w:color="auto"/>
                <w:left w:val="none" w:sz="0" w:space="0" w:color="auto"/>
                <w:bottom w:val="none" w:sz="0" w:space="0" w:color="auto"/>
                <w:right w:val="none" w:sz="0" w:space="0" w:color="auto"/>
              </w:divBdr>
            </w:div>
            <w:div w:id="624580928">
              <w:marLeft w:val="0"/>
              <w:marRight w:val="0"/>
              <w:marTop w:val="0"/>
              <w:marBottom w:val="0"/>
              <w:divBdr>
                <w:top w:val="none" w:sz="0" w:space="0" w:color="auto"/>
                <w:left w:val="none" w:sz="0" w:space="0" w:color="auto"/>
                <w:bottom w:val="none" w:sz="0" w:space="0" w:color="auto"/>
                <w:right w:val="none" w:sz="0" w:space="0" w:color="auto"/>
              </w:divBdr>
            </w:div>
            <w:div w:id="986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0909">
      <w:bodyDiv w:val="1"/>
      <w:marLeft w:val="0"/>
      <w:marRight w:val="0"/>
      <w:marTop w:val="0"/>
      <w:marBottom w:val="0"/>
      <w:divBdr>
        <w:top w:val="none" w:sz="0" w:space="0" w:color="auto"/>
        <w:left w:val="none" w:sz="0" w:space="0" w:color="auto"/>
        <w:bottom w:val="none" w:sz="0" w:space="0" w:color="auto"/>
        <w:right w:val="none" w:sz="0" w:space="0" w:color="auto"/>
      </w:divBdr>
    </w:div>
    <w:div w:id="1144351668">
      <w:bodyDiv w:val="1"/>
      <w:marLeft w:val="0"/>
      <w:marRight w:val="0"/>
      <w:marTop w:val="0"/>
      <w:marBottom w:val="0"/>
      <w:divBdr>
        <w:top w:val="none" w:sz="0" w:space="0" w:color="auto"/>
        <w:left w:val="none" w:sz="0" w:space="0" w:color="auto"/>
        <w:bottom w:val="none" w:sz="0" w:space="0" w:color="auto"/>
        <w:right w:val="none" w:sz="0" w:space="0" w:color="auto"/>
      </w:divBdr>
      <w:divsChild>
        <w:div w:id="1058940048">
          <w:marLeft w:val="0"/>
          <w:marRight w:val="0"/>
          <w:marTop w:val="0"/>
          <w:marBottom w:val="0"/>
          <w:divBdr>
            <w:top w:val="none" w:sz="0" w:space="0" w:color="auto"/>
            <w:left w:val="none" w:sz="0" w:space="0" w:color="auto"/>
            <w:bottom w:val="none" w:sz="0" w:space="0" w:color="auto"/>
            <w:right w:val="none" w:sz="0" w:space="0" w:color="auto"/>
          </w:divBdr>
          <w:divsChild>
            <w:div w:id="1133136179">
              <w:marLeft w:val="0"/>
              <w:marRight w:val="0"/>
              <w:marTop w:val="0"/>
              <w:marBottom w:val="0"/>
              <w:divBdr>
                <w:top w:val="none" w:sz="0" w:space="0" w:color="auto"/>
                <w:left w:val="none" w:sz="0" w:space="0" w:color="auto"/>
                <w:bottom w:val="none" w:sz="0" w:space="0" w:color="auto"/>
                <w:right w:val="none" w:sz="0" w:space="0" w:color="auto"/>
              </w:divBdr>
              <w:divsChild>
                <w:div w:id="1915897089">
                  <w:marLeft w:val="0"/>
                  <w:marRight w:val="0"/>
                  <w:marTop w:val="0"/>
                  <w:marBottom w:val="0"/>
                  <w:divBdr>
                    <w:top w:val="none" w:sz="0" w:space="0" w:color="auto"/>
                    <w:left w:val="none" w:sz="0" w:space="0" w:color="auto"/>
                    <w:bottom w:val="none" w:sz="0" w:space="0" w:color="auto"/>
                    <w:right w:val="none" w:sz="0" w:space="0" w:color="auto"/>
                  </w:divBdr>
                  <w:divsChild>
                    <w:div w:id="78214986">
                      <w:marLeft w:val="0"/>
                      <w:marRight w:val="0"/>
                      <w:marTop w:val="0"/>
                      <w:marBottom w:val="0"/>
                      <w:divBdr>
                        <w:top w:val="none" w:sz="0" w:space="0" w:color="auto"/>
                        <w:left w:val="none" w:sz="0" w:space="0" w:color="auto"/>
                        <w:bottom w:val="none" w:sz="0" w:space="0" w:color="auto"/>
                        <w:right w:val="none" w:sz="0" w:space="0" w:color="auto"/>
                      </w:divBdr>
                      <w:divsChild>
                        <w:div w:id="1893693762">
                          <w:marLeft w:val="0"/>
                          <w:marRight w:val="0"/>
                          <w:marTop w:val="0"/>
                          <w:marBottom w:val="0"/>
                          <w:divBdr>
                            <w:top w:val="none" w:sz="0" w:space="0" w:color="auto"/>
                            <w:left w:val="none" w:sz="0" w:space="0" w:color="auto"/>
                            <w:bottom w:val="none" w:sz="0" w:space="0" w:color="auto"/>
                            <w:right w:val="none" w:sz="0" w:space="0" w:color="auto"/>
                          </w:divBdr>
                          <w:divsChild>
                            <w:div w:id="1499031485">
                              <w:marLeft w:val="0"/>
                              <w:marRight w:val="0"/>
                              <w:marTop w:val="0"/>
                              <w:marBottom w:val="0"/>
                              <w:divBdr>
                                <w:top w:val="none" w:sz="0" w:space="0" w:color="auto"/>
                                <w:left w:val="none" w:sz="0" w:space="0" w:color="auto"/>
                                <w:bottom w:val="none" w:sz="0" w:space="0" w:color="auto"/>
                                <w:right w:val="none" w:sz="0" w:space="0" w:color="auto"/>
                              </w:divBdr>
                              <w:divsChild>
                                <w:div w:id="1585723278">
                                  <w:marLeft w:val="0"/>
                                  <w:marRight w:val="0"/>
                                  <w:marTop w:val="0"/>
                                  <w:marBottom w:val="0"/>
                                  <w:divBdr>
                                    <w:top w:val="none" w:sz="0" w:space="0" w:color="auto"/>
                                    <w:left w:val="none" w:sz="0" w:space="0" w:color="auto"/>
                                    <w:bottom w:val="none" w:sz="0" w:space="0" w:color="auto"/>
                                    <w:right w:val="none" w:sz="0" w:space="0" w:color="auto"/>
                                  </w:divBdr>
                                  <w:divsChild>
                                    <w:div w:id="1579318703">
                                      <w:marLeft w:val="0"/>
                                      <w:marRight w:val="0"/>
                                      <w:marTop w:val="0"/>
                                      <w:marBottom w:val="0"/>
                                      <w:divBdr>
                                        <w:top w:val="none" w:sz="0" w:space="0" w:color="auto"/>
                                        <w:left w:val="none" w:sz="0" w:space="0" w:color="auto"/>
                                        <w:bottom w:val="none" w:sz="0" w:space="0" w:color="auto"/>
                                        <w:right w:val="none" w:sz="0" w:space="0" w:color="auto"/>
                                      </w:divBdr>
                                      <w:divsChild>
                                        <w:div w:id="1804349035">
                                          <w:marLeft w:val="0"/>
                                          <w:marRight w:val="0"/>
                                          <w:marTop w:val="0"/>
                                          <w:marBottom w:val="0"/>
                                          <w:divBdr>
                                            <w:top w:val="none" w:sz="0" w:space="0" w:color="auto"/>
                                            <w:left w:val="none" w:sz="0" w:space="0" w:color="auto"/>
                                            <w:bottom w:val="none" w:sz="0" w:space="0" w:color="auto"/>
                                            <w:right w:val="none" w:sz="0" w:space="0" w:color="auto"/>
                                          </w:divBdr>
                                          <w:divsChild>
                                            <w:div w:id="738989254">
                                              <w:marLeft w:val="0"/>
                                              <w:marRight w:val="0"/>
                                              <w:marTop w:val="0"/>
                                              <w:marBottom w:val="0"/>
                                              <w:divBdr>
                                                <w:top w:val="none" w:sz="0" w:space="0" w:color="auto"/>
                                                <w:left w:val="none" w:sz="0" w:space="0" w:color="auto"/>
                                                <w:bottom w:val="none" w:sz="0" w:space="0" w:color="auto"/>
                                                <w:right w:val="none" w:sz="0" w:space="0" w:color="auto"/>
                                              </w:divBdr>
                                              <w:divsChild>
                                                <w:div w:id="56170846">
                                                  <w:marLeft w:val="0"/>
                                                  <w:marRight w:val="0"/>
                                                  <w:marTop w:val="0"/>
                                                  <w:marBottom w:val="0"/>
                                                  <w:divBdr>
                                                    <w:top w:val="none" w:sz="0" w:space="0" w:color="auto"/>
                                                    <w:left w:val="none" w:sz="0" w:space="0" w:color="auto"/>
                                                    <w:bottom w:val="none" w:sz="0" w:space="0" w:color="auto"/>
                                                    <w:right w:val="none" w:sz="0" w:space="0" w:color="auto"/>
                                                  </w:divBdr>
                                                  <w:divsChild>
                                                    <w:div w:id="1543442549">
                                                      <w:marLeft w:val="0"/>
                                                      <w:marRight w:val="0"/>
                                                      <w:marTop w:val="0"/>
                                                      <w:marBottom w:val="0"/>
                                                      <w:divBdr>
                                                        <w:top w:val="none" w:sz="0" w:space="0" w:color="auto"/>
                                                        <w:left w:val="none" w:sz="0" w:space="0" w:color="auto"/>
                                                        <w:bottom w:val="none" w:sz="0" w:space="0" w:color="auto"/>
                                                        <w:right w:val="none" w:sz="0" w:space="0" w:color="auto"/>
                                                      </w:divBdr>
                                                    </w:div>
                                                    <w:div w:id="1893611386">
                                                      <w:marLeft w:val="0"/>
                                                      <w:marRight w:val="0"/>
                                                      <w:marTop w:val="0"/>
                                                      <w:marBottom w:val="0"/>
                                                      <w:divBdr>
                                                        <w:top w:val="none" w:sz="0" w:space="0" w:color="auto"/>
                                                        <w:left w:val="none" w:sz="0" w:space="0" w:color="auto"/>
                                                        <w:bottom w:val="none" w:sz="0" w:space="0" w:color="auto"/>
                                                        <w:right w:val="none" w:sz="0" w:space="0" w:color="auto"/>
                                                      </w:divBdr>
                                                    </w:div>
                                                    <w:div w:id="18618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058642">
      <w:bodyDiv w:val="1"/>
      <w:marLeft w:val="0"/>
      <w:marRight w:val="0"/>
      <w:marTop w:val="0"/>
      <w:marBottom w:val="0"/>
      <w:divBdr>
        <w:top w:val="none" w:sz="0" w:space="0" w:color="auto"/>
        <w:left w:val="none" w:sz="0" w:space="0" w:color="auto"/>
        <w:bottom w:val="none" w:sz="0" w:space="0" w:color="auto"/>
        <w:right w:val="none" w:sz="0" w:space="0" w:color="auto"/>
      </w:divBdr>
    </w:div>
    <w:div w:id="1662193037">
      <w:bodyDiv w:val="1"/>
      <w:marLeft w:val="0"/>
      <w:marRight w:val="0"/>
      <w:marTop w:val="0"/>
      <w:marBottom w:val="0"/>
      <w:divBdr>
        <w:top w:val="none" w:sz="0" w:space="0" w:color="auto"/>
        <w:left w:val="none" w:sz="0" w:space="0" w:color="auto"/>
        <w:bottom w:val="none" w:sz="0" w:space="0" w:color="auto"/>
        <w:right w:val="none" w:sz="0" w:space="0" w:color="auto"/>
      </w:divBdr>
    </w:div>
    <w:div w:id="1685329003">
      <w:bodyDiv w:val="1"/>
      <w:marLeft w:val="0"/>
      <w:marRight w:val="0"/>
      <w:marTop w:val="0"/>
      <w:marBottom w:val="0"/>
      <w:divBdr>
        <w:top w:val="none" w:sz="0" w:space="0" w:color="auto"/>
        <w:left w:val="none" w:sz="0" w:space="0" w:color="auto"/>
        <w:bottom w:val="none" w:sz="0" w:space="0" w:color="auto"/>
        <w:right w:val="none" w:sz="0" w:space="0" w:color="auto"/>
      </w:divBdr>
    </w:div>
    <w:div w:id="1824196844">
      <w:bodyDiv w:val="1"/>
      <w:marLeft w:val="0"/>
      <w:marRight w:val="0"/>
      <w:marTop w:val="0"/>
      <w:marBottom w:val="0"/>
      <w:divBdr>
        <w:top w:val="none" w:sz="0" w:space="0" w:color="auto"/>
        <w:left w:val="none" w:sz="0" w:space="0" w:color="auto"/>
        <w:bottom w:val="none" w:sz="0" w:space="0" w:color="auto"/>
        <w:right w:val="none" w:sz="0" w:space="0" w:color="auto"/>
      </w:divBdr>
    </w:div>
    <w:div w:id="18295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roslawie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wnik.or.kierownikOrLAPC\Desktop\Szablon%20LOG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C30F-F5A9-455C-A8BE-5F833956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LOGO</Template>
  <TotalTime>169</TotalTime>
  <Pages>3</Pages>
  <Words>1047</Words>
  <Characters>6288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kierownik.or</dc:creator>
  <cp:lastModifiedBy>Monika Kędzia</cp:lastModifiedBy>
  <cp:revision>7</cp:revision>
  <cp:lastPrinted>2019-10-28T10:41:00Z</cp:lastPrinted>
  <dcterms:created xsi:type="dcterms:W3CDTF">2019-10-24T07:08:00Z</dcterms:created>
  <dcterms:modified xsi:type="dcterms:W3CDTF">2019-10-31T11:09:00Z</dcterms:modified>
</cp:coreProperties>
</file>